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D7BD3" w14:textId="3B2B56B7" w:rsidR="00563048" w:rsidRPr="00752997" w:rsidRDefault="00F23372" w:rsidP="00752997">
      <w:pPr>
        <w:jc w:val="center"/>
        <w:rPr>
          <w:rFonts w:cs="Kalinga"/>
          <w:sz w:val="36"/>
          <w:szCs w:val="36"/>
        </w:rPr>
      </w:pPr>
      <w:r>
        <w:rPr>
          <w:rFonts w:cs="Kalinga"/>
          <w:sz w:val="36"/>
          <w:szCs w:val="36"/>
        </w:rPr>
        <w:t>ESTATUTOS</w:t>
      </w:r>
    </w:p>
    <w:p w14:paraId="1B135000" w14:textId="1A44754D" w:rsidR="009249C1" w:rsidRPr="008954C8" w:rsidRDefault="009249C1" w:rsidP="00752997">
      <w:pPr>
        <w:pStyle w:val="NormalWeb"/>
        <w:shd w:val="clear" w:color="auto" w:fill="FFFFFF"/>
        <w:spacing w:before="0" w:beforeAutospacing="0" w:after="0" w:afterAutospacing="0" w:line="390" w:lineRule="atLeast"/>
        <w:jc w:val="center"/>
        <w:textAlignment w:val="baseline"/>
        <w:rPr>
          <w:rFonts w:asciiTheme="minorHAnsi" w:hAnsiTheme="minorHAnsi" w:cs="Kalinga"/>
          <w:color w:val="303030"/>
        </w:rPr>
      </w:pPr>
      <w:r w:rsidRPr="008954C8">
        <w:rPr>
          <w:rStyle w:val="Forte"/>
          <w:rFonts w:asciiTheme="minorHAnsi" w:eastAsiaTheme="majorEastAsia" w:hAnsiTheme="minorHAnsi" w:cs="Kalinga"/>
          <w:color w:val="303030"/>
          <w:bdr w:val="none" w:sz="0" w:space="0" w:color="auto" w:frame="1"/>
        </w:rPr>
        <w:t>PATRIMÓNIO.GUARDA</w:t>
      </w:r>
    </w:p>
    <w:p w14:paraId="55E3B4B8" w14:textId="77777777" w:rsidR="00A506BC" w:rsidRPr="00752997" w:rsidRDefault="00A506BC" w:rsidP="00A506BC">
      <w:pPr>
        <w:spacing w:after="0" w:line="360" w:lineRule="auto"/>
        <w:rPr>
          <w:sz w:val="24"/>
          <w:szCs w:val="24"/>
        </w:rPr>
      </w:pPr>
    </w:p>
    <w:p w14:paraId="15C75846" w14:textId="6BAD6E70" w:rsidR="00622BBA" w:rsidRDefault="009249C1" w:rsidP="00622BBA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752997">
        <w:rPr>
          <w:b/>
          <w:bCs/>
          <w:sz w:val="24"/>
          <w:szCs w:val="24"/>
        </w:rPr>
        <w:t>Artigo 1</w:t>
      </w:r>
      <w:r w:rsidR="00622BBA">
        <w:rPr>
          <w:b/>
          <w:bCs/>
          <w:sz w:val="24"/>
          <w:szCs w:val="24"/>
        </w:rPr>
        <w:t>º</w:t>
      </w:r>
    </w:p>
    <w:p w14:paraId="09C3A03D" w14:textId="3D7A3EC8" w:rsidR="009249C1" w:rsidRPr="00752997" w:rsidRDefault="009249C1" w:rsidP="00622BBA">
      <w:pPr>
        <w:spacing w:line="360" w:lineRule="auto"/>
        <w:jc w:val="center"/>
        <w:rPr>
          <w:b/>
          <w:bCs/>
          <w:sz w:val="24"/>
          <w:szCs w:val="24"/>
        </w:rPr>
      </w:pPr>
      <w:r w:rsidRPr="00752997">
        <w:rPr>
          <w:rStyle w:val="Forte"/>
          <w:rFonts w:eastAsiaTheme="majorEastAsia" w:cs="Kalinga"/>
          <w:color w:val="303030"/>
          <w:sz w:val="24"/>
          <w:szCs w:val="24"/>
          <w:bdr w:val="none" w:sz="0" w:space="0" w:color="auto" w:frame="1"/>
        </w:rPr>
        <w:t>Denominação, sede e duração</w:t>
      </w:r>
    </w:p>
    <w:p w14:paraId="37EC6A8E" w14:textId="63B0ECF3" w:rsidR="00752997" w:rsidRPr="00752997" w:rsidRDefault="00BA7DF8" w:rsidP="00024319">
      <w:p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A </w:t>
      </w:r>
      <w:r w:rsidR="009249C1" w:rsidRPr="00752997">
        <w:rPr>
          <w:sz w:val="24"/>
          <w:szCs w:val="24"/>
        </w:rPr>
        <w:t>Associação</w:t>
      </w:r>
      <w:r w:rsidR="008C6AB8" w:rsidRPr="00752997">
        <w:rPr>
          <w:sz w:val="24"/>
          <w:szCs w:val="24"/>
        </w:rPr>
        <w:t>,</w:t>
      </w:r>
      <w:r w:rsidR="009249C1" w:rsidRPr="00752997">
        <w:rPr>
          <w:sz w:val="24"/>
          <w:szCs w:val="24"/>
        </w:rPr>
        <w:t xml:space="preserve"> sem fins lucrati</w:t>
      </w:r>
      <w:r w:rsidR="008C6AB8" w:rsidRPr="00752997">
        <w:rPr>
          <w:sz w:val="24"/>
          <w:szCs w:val="24"/>
        </w:rPr>
        <w:t>vos</w:t>
      </w:r>
      <w:r w:rsidR="009249C1" w:rsidRPr="00752997">
        <w:rPr>
          <w:sz w:val="24"/>
          <w:szCs w:val="24"/>
        </w:rPr>
        <w:t xml:space="preserve">, </w:t>
      </w:r>
      <w:proofErr w:type="spellStart"/>
      <w:r w:rsidRPr="00752997">
        <w:rPr>
          <w:sz w:val="24"/>
          <w:szCs w:val="24"/>
        </w:rPr>
        <w:t>adopta</w:t>
      </w:r>
      <w:proofErr w:type="spellEnd"/>
      <w:r w:rsidR="009249C1" w:rsidRPr="00752997">
        <w:rPr>
          <w:sz w:val="24"/>
          <w:szCs w:val="24"/>
        </w:rPr>
        <w:t xml:space="preserve"> a denominação “</w:t>
      </w:r>
      <w:proofErr w:type="spellStart"/>
      <w:r w:rsidR="009249C1" w:rsidRPr="00752997">
        <w:rPr>
          <w:sz w:val="24"/>
          <w:szCs w:val="24"/>
        </w:rPr>
        <w:t>Património.Guarda</w:t>
      </w:r>
      <w:proofErr w:type="spellEnd"/>
      <w:r w:rsidR="009249C1" w:rsidRPr="00752997">
        <w:rPr>
          <w:sz w:val="24"/>
          <w:szCs w:val="24"/>
        </w:rPr>
        <w:t xml:space="preserve"> – Associação para o Estudo, Divulgação e Salvaguarda do Património Histórico, Cultural</w:t>
      </w:r>
      <w:r w:rsidR="008954C8">
        <w:rPr>
          <w:sz w:val="24"/>
          <w:szCs w:val="24"/>
        </w:rPr>
        <w:t>,</w:t>
      </w:r>
      <w:r w:rsidR="009249C1" w:rsidRPr="00752997">
        <w:rPr>
          <w:sz w:val="24"/>
          <w:szCs w:val="24"/>
        </w:rPr>
        <w:t xml:space="preserve"> Ambiental e Natural da Guarda”,</w:t>
      </w:r>
      <w:r w:rsidR="009B71A8" w:rsidRPr="00752997">
        <w:rPr>
          <w:sz w:val="24"/>
          <w:szCs w:val="24"/>
        </w:rPr>
        <w:t xml:space="preserve"> a qual vai</w:t>
      </w:r>
      <w:r w:rsidR="008C6AB8" w:rsidRPr="00752997">
        <w:rPr>
          <w:sz w:val="24"/>
          <w:szCs w:val="24"/>
        </w:rPr>
        <w:t xml:space="preserve"> ter a sua </w:t>
      </w:r>
      <w:r w:rsidR="009249C1" w:rsidRPr="00752997">
        <w:rPr>
          <w:sz w:val="24"/>
          <w:szCs w:val="24"/>
        </w:rPr>
        <w:t xml:space="preserve">sede </w:t>
      </w:r>
      <w:r w:rsidR="008C6AB8" w:rsidRPr="00752997">
        <w:rPr>
          <w:sz w:val="24"/>
          <w:szCs w:val="24"/>
        </w:rPr>
        <w:t xml:space="preserve">provisória </w:t>
      </w:r>
      <w:r w:rsidR="009249C1" w:rsidRPr="00752997">
        <w:rPr>
          <w:sz w:val="24"/>
          <w:szCs w:val="24"/>
        </w:rPr>
        <w:t xml:space="preserve">na Rua 5 de Outubro, nº. 50 – Cave </w:t>
      </w:r>
      <w:proofErr w:type="spellStart"/>
      <w:r w:rsidR="009249C1" w:rsidRPr="00752997">
        <w:rPr>
          <w:sz w:val="24"/>
          <w:szCs w:val="24"/>
        </w:rPr>
        <w:t>Dta</w:t>
      </w:r>
      <w:proofErr w:type="spellEnd"/>
      <w:r w:rsidR="009249C1" w:rsidRPr="00752997">
        <w:rPr>
          <w:sz w:val="24"/>
          <w:szCs w:val="24"/>
        </w:rPr>
        <w:t xml:space="preserve">. 6300-676 Guarda, podendo ser transferida para outro domicílio no concelho da Guarda </w:t>
      </w:r>
      <w:r w:rsidR="008C6AB8" w:rsidRPr="00752997">
        <w:rPr>
          <w:sz w:val="24"/>
          <w:szCs w:val="24"/>
        </w:rPr>
        <w:t xml:space="preserve">e ter delegações em qualquer outra localidade que a </w:t>
      </w:r>
      <w:proofErr w:type="spellStart"/>
      <w:r w:rsidRPr="00752997">
        <w:rPr>
          <w:sz w:val="24"/>
          <w:szCs w:val="24"/>
        </w:rPr>
        <w:t>Direcção</w:t>
      </w:r>
      <w:proofErr w:type="spellEnd"/>
      <w:r w:rsidR="008C6AB8" w:rsidRPr="00752997">
        <w:rPr>
          <w:sz w:val="24"/>
          <w:szCs w:val="24"/>
        </w:rPr>
        <w:t xml:space="preserve"> venha a decidir</w:t>
      </w:r>
      <w:r w:rsidR="006347F6">
        <w:rPr>
          <w:sz w:val="24"/>
          <w:szCs w:val="24"/>
        </w:rPr>
        <w:t>,</w:t>
      </w:r>
      <w:r w:rsidR="009249C1" w:rsidRPr="00752997">
        <w:rPr>
          <w:sz w:val="24"/>
          <w:szCs w:val="24"/>
        </w:rPr>
        <w:t xml:space="preserve"> e constitui-se por tempo</w:t>
      </w:r>
      <w:r w:rsidR="00752997">
        <w:rPr>
          <w:sz w:val="24"/>
          <w:szCs w:val="24"/>
        </w:rPr>
        <w:t xml:space="preserve"> </w:t>
      </w:r>
      <w:r w:rsidR="009249C1" w:rsidRPr="00752997">
        <w:rPr>
          <w:sz w:val="24"/>
          <w:szCs w:val="24"/>
        </w:rPr>
        <w:t>indeterminado.</w:t>
      </w:r>
    </w:p>
    <w:p w14:paraId="70BB4911" w14:textId="7772B4FF" w:rsidR="008C6AB8" w:rsidRPr="00752997" w:rsidRDefault="008C6AB8" w:rsidP="009D55F4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752997">
        <w:rPr>
          <w:b/>
          <w:bCs/>
          <w:sz w:val="24"/>
          <w:szCs w:val="24"/>
        </w:rPr>
        <w:t>Artigo 2</w:t>
      </w:r>
      <w:r w:rsidR="00622BBA">
        <w:rPr>
          <w:b/>
          <w:bCs/>
          <w:sz w:val="24"/>
          <w:szCs w:val="24"/>
        </w:rPr>
        <w:t>º</w:t>
      </w:r>
    </w:p>
    <w:p w14:paraId="68FF8F7C" w14:textId="2F308315" w:rsidR="00231700" w:rsidRPr="00231700" w:rsidRDefault="00231700" w:rsidP="00231700">
      <w:pPr>
        <w:spacing w:line="360" w:lineRule="auto"/>
        <w:jc w:val="center"/>
        <w:rPr>
          <w:sz w:val="24"/>
          <w:szCs w:val="24"/>
        </w:rPr>
      </w:pPr>
      <w:proofErr w:type="spellStart"/>
      <w:r w:rsidRPr="00231700">
        <w:rPr>
          <w:sz w:val="24"/>
          <w:szCs w:val="24"/>
        </w:rPr>
        <w:t>O</w:t>
      </w:r>
      <w:r w:rsidR="00BA7DF8" w:rsidRPr="00231700">
        <w:rPr>
          <w:sz w:val="24"/>
          <w:szCs w:val="24"/>
        </w:rPr>
        <w:t>bjectivos</w:t>
      </w:r>
      <w:proofErr w:type="spellEnd"/>
    </w:p>
    <w:p w14:paraId="664C3CAB" w14:textId="431721D9" w:rsidR="00231700" w:rsidRPr="00231700" w:rsidRDefault="00231700" w:rsidP="00231700">
      <w:pPr>
        <w:spacing w:line="360" w:lineRule="auto"/>
        <w:rPr>
          <w:sz w:val="24"/>
          <w:szCs w:val="24"/>
        </w:rPr>
      </w:pPr>
      <w:r w:rsidRPr="00231700">
        <w:rPr>
          <w:sz w:val="24"/>
          <w:szCs w:val="24"/>
        </w:rPr>
        <w:t xml:space="preserve">São </w:t>
      </w:r>
      <w:proofErr w:type="spellStart"/>
      <w:r w:rsidRPr="00231700">
        <w:rPr>
          <w:sz w:val="24"/>
          <w:szCs w:val="24"/>
        </w:rPr>
        <w:t>objectivos</w:t>
      </w:r>
      <w:proofErr w:type="spellEnd"/>
      <w:r w:rsidRPr="00231700">
        <w:rPr>
          <w:sz w:val="24"/>
          <w:szCs w:val="24"/>
        </w:rPr>
        <w:t xml:space="preserve"> da Associação:</w:t>
      </w:r>
    </w:p>
    <w:p w14:paraId="618647C7" w14:textId="72D1E1A8" w:rsidR="00752997" w:rsidRDefault="00540982" w:rsidP="00752997">
      <w:pPr>
        <w:pStyle w:val="PargrafodaLista"/>
        <w:numPr>
          <w:ilvl w:val="0"/>
          <w:numId w:val="34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>Promover o restauro urbano integrado</w:t>
      </w:r>
      <w:r w:rsidRPr="00752997">
        <w:rPr>
          <w:rStyle w:val="Refdenotaderodap"/>
          <w:rFonts w:cs="Kalinga"/>
          <w:color w:val="303030"/>
          <w:sz w:val="24"/>
          <w:szCs w:val="24"/>
        </w:rPr>
        <w:footnoteReference w:id="1"/>
      </w:r>
      <w:r w:rsidRPr="00752997">
        <w:rPr>
          <w:sz w:val="24"/>
          <w:szCs w:val="24"/>
        </w:rPr>
        <w:t xml:space="preserve"> do Centro Histórico da Guarda, através da proposição de estudos,</w:t>
      </w:r>
      <w:r w:rsidR="00D32ABF" w:rsidRPr="00752997">
        <w:rPr>
          <w:sz w:val="24"/>
          <w:szCs w:val="24"/>
        </w:rPr>
        <w:t xml:space="preserve"> levantamentos</w:t>
      </w:r>
      <w:r w:rsidR="003F3D14" w:rsidRPr="00752997">
        <w:rPr>
          <w:sz w:val="24"/>
          <w:szCs w:val="24"/>
        </w:rPr>
        <w:t xml:space="preserve">, </w:t>
      </w:r>
      <w:r w:rsidRPr="00752997">
        <w:rPr>
          <w:sz w:val="24"/>
          <w:szCs w:val="24"/>
        </w:rPr>
        <w:t>regulamentos</w:t>
      </w:r>
      <w:r w:rsidR="00D32ABF" w:rsidRPr="00752997">
        <w:rPr>
          <w:sz w:val="24"/>
          <w:szCs w:val="24"/>
        </w:rPr>
        <w:t xml:space="preserve"> do todo ou de partes,</w:t>
      </w:r>
      <w:r w:rsidR="003F3D14" w:rsidRPr="00752997">
        <w:rPr>
          <w:sz w:val="24"/>
          <w:szCs w:val="24"/>
        </w:rPr>
        <w:t xml:space="preserve"> </w:t>
      </w:r>
      <w:r w:rsidR="00267470" w:rsidRPr="00752997">
        <w:rPr>
          <w:sz w:val="24"/>
          <w:szCs w:val="24"/>
        </w:rPr>
        <w:t>participando</w:t>
      </w:r>
      <w:r w:rsidR="00D32ABF" w:rsidRPr="00752997">
        <w:rPr>
          <w:sz w:val="24"/>
          <w:szCs w:val="24"/>
        </w:rPr>
        <w:t>, na medida das suas aptidões</w:t>
      </w:r>
      <w:r w:rsidR="00267470" w:rsidRPr="00752997">
        <w:rPr>
          <w:sz w:val="24"/>
          <w:szCs w:val="24"/>
        </w:rPr>
        <w:t>,</w:t>
      </w:r>
      <w:r w:rsidR="00D32ABF" w:rsidRPr="00752997">
        <w:rPr>
          <w:sz w:val="24"/>
          <w:szCs w:val="24"/>
        </w:rPr>
        <w:t xml:space="preserve"> na realização e/ou acompanhamento de todos os estudos ou trabalhos que venham a ser necessários para a concretização dos </w:t>
      </w:r>
      <w:r w:rsidR="0099559B">
        <w:rPr>
          <w:sz w:val="24"/>
          <w:szCs w:val="24"/>
        </w:rPr>
        <w:t xml:space="preserve">seus </w:t>
      </w:r>
      <w:proofErr w:type="spellStart"/>
      <w:r w:rsidR="00BA7DF8" w:rsidRPr="00752997">
        <w:rPr>
          <w:sz w:val="24"/>
          <w:szCs w:val="24"/>
        </w:rPr>
        <w:t>objectivos</w:t>
      </w:r>
      <w:proofErr w:type="spellEnd"/>
      <w:r w:rsidR="00D32ABF" w:rsidRPr="00752997">
        <w:rPr>
          <w:sz w:val="24"/>
          <w:szCs w:val="24"/>
        </w:rPr>
        <w:t>, de modo autónomo ou em parceria</w:t>
      </w:r>
      <w:r w:rsidR="00231700">
        <w:rPr>
          <w:sz w:val="24"/>
          <w:szCs w:val="24"/>
        </w:rPr>
        <w:t>;</w:t>
      </w:r>
    </w:p>
    <w:p w14:paraId="6D98030A" w14:textId="1B779252" w:rsidR="00752997" w:rsidRDefault="00BA7DF8" w:rsidP="00752997">
      <w:pPr>
        <w:pStyle w:val="PargrafodaLista"/>
        <w:numPr>
          <w:ilvl w:val="0"/>
          <w:numId w:val="34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>P</w:t>
      </w:r>
      <w:r w:rsidR="00630FAF" w:rsidRPr="00752997">
        <w:rPr>
          <w:sz w:val="24"/>
          <w:szCs w:val="24"/>
        </w:rPr>
        <w:t>romover a</w:t>
      </w:r>
      <w:r w:rsidR="0068372D" w:rsidRPr="00752997">
        <w:rPr>
          <w:sz w:val="24"/>
          <w:szCs w:val="24"/>
        </w:rPr>
        <w:t xml:space="preserve"> pesquisa, o estudo</w:t>
      </w:r>
      <w:r w:rsidR="00267470" w:rsidRPr="00752997">
        <w:rPr>
          <w:sz w:val="24"/>
          <w:szCs w:val="24"/>
        </w:rPr>
        <w:t>,</w:t>
      </w:r>
      <w:r w:rsidR="0068372D" w:rsidRPr="00752997">
        <w:rPr>
          <w:sz w:val="24"/>
          <w:szCs w:val="24"/>
        </w:rPr>
        <w:t xml:space="preserve"> a</w:t>
      </w:r>
      <w:r w:rsidR="00630FAF" w:rsidRPr="00752997">
        <w:rPr>
          <w:sz w:val="24"/>
          <w:szCs w:val="24"/>
        </w:rPr>
        <w:t xml:space="preserve"> defesa e a valorização dos </w:t>
      </w:r>
      <w:proofErr w:type="spellStart"/>
      <w:r w:rsidRPr="00752997">
        <w:rPr>
          <w:sz w:val="24"/>
          <w:szCs w:val="24"/>
        </w:rPr>
        <w:t>aspectos</w:t>
      </w:r>
      <w:proofErr w:type="spellEnd"/>
      <w:r w:rsidRPr="00752997">
        <w:rPr>
          <w:sz w:val="24"/>
          <w:szCs w:val="24"/>
        </w:rPr>
        <w:t xml:space="preserve"> </w:t>
      </w:r>
      <w:r w:rsidR="00630FAF" w:rsidRPr="00752997">
        <w:rPr>
          <w:sz w:val="24"/>
          <w:szCs w:val="24"/>
        </w:rPr>
        <w:t>urbanísticos,</w:t>
      </w:r>
      <w:r w:rsidR="0068372D" w:rsidRPr="00752997">
        <w:rPr>
          <w:sz w:val="24"/>
          <w:szCs w:val="24"/>
        </w:rPr>
        <w:t xml:space="preserve"> históricos,</w:t>
      </w:r>
      <w:r w:rsidR="00630FAF" w:rsidRPr="00752997">
        <w:rPr>
          <w:sz w:val="24"/>
          <w:szCs w:val="24"/>
        </w:rPr>
        <w:t xml:space="preserve"> </w:t>
      </w:r>
      <w:r w:rsidR="00A45B71" w:rsidRPr="00752997">
        <w:rPr>
          <w:sz w:val="24"/>
          <w:szCs w:val="24"/>
        </w:rPr>
        <w:t>paisagísticos</w:t>
      </w:r>
      <w:r w:rsidR="000C2808" w:rsidRPr="00752997">
        <w:rPr>
          <w:sz w:val="24"/>
          <w:szCs w:val="24"/>
        </w:rPr>
        <w:t xml:space="preserve">, </w:t>
      </w:r>
      <w:r w:rsidR="003F3D14" w:rsidRPr="00752997">
        <w:rPr>
          <w:sz w:val="24"/>
          <w:szCs w:val="24"/>
        </w:rPr>
        <w:t xml:space="preserve">naturais, </w:t>
      </w:r>
      <w:r w:rsidR="000C2808" w:rsidRPr="00752997">
        <w:rPr>
          <w:sz w:val="24"/>
          <w:szCs w:val="24"/>
        </w:rPr>
        <w:t>ambientais</w:t>
      </w:r>
      <w:r w:rsidR="005008B2" w:rsidRPr="00752997">
        <w:rPr>
          <w:sz w:val="24"/>
          <w:szCs w:val="24"/>
        </w:rPr>
        <w:t xml:space="preserve">, </w:t>
      </w:r>
      <w:r w:rsidR="00630FAF" w:rsidRPr="00752997">
        <w:rPr>
          <w:sz w:val="24"/>
          <w:szCs w:val="24"/>
        </w:rPr>
        <w:t>culturais</w:t>
      </w:r>
      <w:r w:rsidR="005008B2" w:rsidRPr="00752997">
        <w:rPr>
          <w:sz w:val="24"/>
          <w:szCs w:val="24"/>
        </w:rPr>
        <w:t xml:space="preserve">, </w:t>
      </w:r>
      <w:r w:rsidR="005008B2" w:rsidRPr="00752997">
        <w:rPr>
          <w:rFonts w:cs="Arial"/>
          <w:color w:val="000000"/>
          <w:sz w:val="24"/>
          <w:szCs w:val="24"/>
        </w:rPr>
        <w:t>sociais, económicos, políticos, artísticos, militares e arqueológicos</w:t>
      </w:r>
      <w:r w:rsidR="005008B2" w:rsidRPr="00752997">
        <w:rPr>
          <w:sz w:val="24"/>
          <w:szCs w:val="24"/>
        </w:rPr>
        <w:t xml:space="preserve"> </w:t>
      </w:r>
      <w:r w:rsidR="00630FAF" w:rsidRPr="00752997">
        <w:rPr>
          <w:sz w:val="24"/>
          <w:szCs w:val="24"/>
        </w:rPr>
        <w:t>d</w:t>
      </w:r>
      <w:r w:rsidR="0068372D" w:rsidRPr="00752997">
        <w:rPr>
          <w:sz w:val="24"/>
          <w:szCs w:val="24"/>
        </w:rPr>
        <w:t>a cidade</w:t>
      </w:r>
      <w:r w:rsidR="00630FAF" w:rsidRPr="00752997">
        <w:rPr>
          <w:sz w:val="24"/>
          <w:szCs w:val="24"/>
        </w:rPr>
        <w:t xml:space="preserve"> d</w:t>
      </w:r>
      <w:r w:rsidR="0068372D" w:rsidRPr="00752997">
        <w:rPr>
          <w:sz w:val="24"/>
          <w:szCs w:val="24"/>
        </w:rPr>
        <w:t>a</w:t>
      </w:r>
      <w:r w:rsidR="00630FAF" w:rsidRPr="00752997">
        <w:rPr>
          <w:sz w:val="24"/>
          <w:szCs w:val="24"/>
        </w:rPr>
        <w:t xml:space="preserve"> </w:t>
      </w:r>
      <w:r w:rsidR="0068372D" w:rsidRPr="00752997">
        <w:rPr>
          <w:sz w:val="24"/>
          <w:szCs w:val="24"/>
        </w:rPr>
        <w:t xml:space="preserve">Guarda, </w:t>
      </w:r>
      <w:r w:rsidR="00F075AB" w:rsidRPr="00752997">
        <w:rPr>
          <w:sz w:val="24"/>
          <w:szCs w:val="24"/>
        </w:rPr>
        <w:t xml:space="preserve">do </w:t>
      </w:r>
      <w:r w:rsidR="00630FAF" w:rsidRPr="00752997">
        <w:rPr>
          <w:sz w:val="24"/>
          <w:szCs w:val="24"/>
        </w:rPr>
        <w:t>seu concelho</w:t>
      </w:r>
      <w:r w:rsidR="0068372D" w:rsidRPr="00752997">
        <w:rPr>
          <w:sz w:val="24"/>
          <w:szCs w:val="24"/>
        </w:rPr>
        <w:t xml:space="preserve"> e da sua região</w:t>
      </w:r>
      <w:r w:rsidR="00231700">
        <w:rPr>
          <w:sz w:val="24"/>
          <w:szCs w:val="24"/>
        </w:rPr>
        <w:t>;</w:t>
      </w:r>
    </w:p>
    <w:p w14:paraId="6D7F7718" w14:textId="61EECEFA" w:rsidR="00752997" w:rsidRPr="00752997" w:rsidRDefault="003F3D14" w:rsidP="00752997">
      <w:pPr>
        <w:pStyle w:val="PargrafodaLista"/>
        <w:numPr>
          <w:ilvl w:val="0"/>
          <w:numId w:val="34"/>
        </w:numPr>
        <w:spacing w:line="360" w:lineRule="auto"/>
        <w:rPr>
          <w:sz w:val="24"/>
          <w:szCs w:val="24"/>
        </w:rPr>
      </w:pPr>
      <w:r w:rsidRPr="00752997">
        <w:rPr>
          <w:rFonts w:eastAsia="Times New Roman" w:cs="Arial"/>
          <w:color w:val="000000"/>
          <w:kern w:val="0"/>
          <w:sz w:val="24"/>
          <w:szCs w:val="24"/>
          <w:lang w:eastAsia="pt-PT"/>
          <w14:ligatures w14:val="none"/>
        </w:rPr>
        <w:t>Apoiar</w:t>
      </w:r>
      <w:r w:rsidR="00540982" w:rsidRPr="00752997">
        <w:rPr>
          <w:rFonts w:eastAsia="Times New Roman" w:cs="Arial"/>
          <w:color w:val="000000"/>
          <w:kern w:val="0"/>
          <w:sz w:val="24"/>
          <w:szCs w:val="24"/>
          <w:lang w:eastAsia="pt-PT"/>
          <w14:ligatures w14:val="none"/>
        </w:rPr>
        <w:t xml:space="preserve"> todas as formas de </w:t>
      </w:r>
      <w:r w:rsidR="00BA7DF8" w:rsidRPr="00752997">
        <w:rPr>
          <w:rFonts w:eastAsia="Times New Roman" w:cs="Arial"/>
          <w:color w:val="000000"/>
          <w:kern w:val="0"/>
          <w:sz w:val="24"/>
          <w:szCs w:val="24"/>
          <w:lang w:eastAsia="pt-PT"/>
          <w14:ligatures w14:val="none"/>
        </w:rPr>
        <w:t>criação</w:t>
      </w:r>
      <w:r w:rsidR="00540982" w:rsidRPr="00752997">
        <w:rPr>
          <w:rFonts w:eastAsia="Times New Roman" w:cs="Arial"/>
          <w:color w:val="000000"/>
          <w:kern w:val="0"/>
          <w:sz w:val="24"/>
          <w:szCs w:val="24"/>
          <w:lang w:eastAsia="pt-PT"/>
          <w14:ligatures w14:val="none"/>
        </w:rPr>
        <w:t xml:space="preserve"> artística e cultural dos indivíduos e das comunidades</w:t>
      </w:r>
      <w:r w:rsidR="009D0DDF">
        <w:rPr>
          <w:rFonts w:eastAsia="Times New Roman" w:cs="Arial"/>
          <w:color w:val="000000"/>
          <w:kern w:val="0"/>
          <w:sz w:val="24"/>
          <w:szCs w:val="24"/>
          <w:lang w:eastAsia="pt-PT"/>
          <w14:ligatures w14:val="none"/>
        </w:rPr>
        <w:t>;</w:t>
      </w:r>
      <w:r w:rsidR="00BB4542">
        <w:rPr>
          <w:rFonts w:eastAsia="Times New Roman" w:cs="Arial"/>
          <w:color w:val="000000"/>
          <w:kern w:val="0"/>
          <w:sz w:val="24"/>
          <w:szCs w:val="24"/>
          <w:lang w:eastAsia="pt-PT"/>
          <w14:ligatures w14:val="none"/>
        </w:rPr>
        <w:t xml:space="preserve">  </w:t>
      </w:r>
    </w:p>
    <w:p w14:paraId="7B0A0D2F" w14:textId="7049A4EC" w:rsidR="00752997" w:rsidRPr="00192C6D" w:rsidRDefault="00851B5E" w:rsidP="00752997">
      <w:pPr>
        <w:pStyle w:val="PargrafodaLista"/>
        <w:numPr>
          <w:ilvl w:val="0"/>
          <w:numId w:val="34"/>
        </w:numPr>
        <w:spacing w:line="360" w:lineRule="auto"/>
        <w:rPr>
          <w:sz w:val="24"/>
          <w:szCs w:val="24"/>
        </w:rPr>
      </w:pPr>
      <w:r w:rsidRPr="00752997">
        <w:rPr>
          <w:rFonts w:eastAsia="Times New Roman" w:cs="Arial"/>
          <w:kern w:val="0"/>
          <w:sz w:val="24"/>
          <w:szCs w:val="24"/>
          <w:lang w:eastAsia="pt-PT"/>
          <w14:ligatures w14:val="none"/>
        </w:rPr>
        <w:lastRenderedPageBreak/>
        <w:t xml:space="preserve">Proteger, dentro do </w:t>
      </w:r>
      <w:r w:rsidR="000C2808" w:rsidRPr="00752997">
        <w:rPr>
          <w:rFonts w:eastAsia="Times New Roman" w:cs="Arial"/>
          <w:kern w:val="0"/>
          <w:sz w:val="24"/>
          <w:szCs w:val="24"/>
          <w:lang w:eastAsia="pt-PT"/>
          <w14:ligatures w14:val="none"/>
        </w:rPr>
        <w:t>C</w:t>
      </w:r>
      <w:r w:rsidRPr="00752997">
        <w:rPr>
          <w:rFonts w:eastAsia="Times New Roman" w:cs="Arial"/>
          <w:kern w:val="0"/>
          <w:sz w:val="24"/>
          <w:szCs w:val="24"/>
          <w:lang w:eastAsia="pt-PT"/>
          <w14:ligatures w14:val="none"/>
        </w:rPr>
        <w:t xml:space="preserve">entro </w:t>
      </w:r>
      <w:r w:rsidR="000C2808" w:rsidRPr="00752997">
        <w:rPr>
          <w:rFonts w:eastAsia="Times New Roman" w:cs="Arial"/>
          <w:kern w:val="0"/>
          <w:sz w:val="24"/>
          <w:szCs w:val="24"/>
          <w:lang w:eastAsia="pt-PT"/>
          <w14:ligatures w14:val="none"/>
        </w:rPr>
        <w:t>H</w:t>
      </w:r>
      <w:r w:rsidRPr="00752997">
        <w:rPr>
          <w:rFonts w:eastAsia="Times New Roman" w:cs="Arial"/>
          <w:kern w:val="0"/>
          <w:sz w:val="24"/>
          <w:szCs w:val="24"/>
          <w:lang w:eastAsia="pt-PT"/>
          <w14:ligatures w14:val="none"/>
        </w:rPr>
        <w:t>istórico da Guarda e na sua área env</w:t>
      </w:r>
      <w:r w:rsidRPr="00192C6D">
        <w:rPr>
          <w:rFonts w:eastAsia="Times New Roman" w:cs="Arial"/>
          <w:kern w:val="0"/>
          <w:sz w:val="24"/>
          <w:szCs w:val="24"/>
          <w:lang w:eastAsia="pt-PT"/>
          <w14:ligatures w14:val="none"/>
        </w:rPr>
        <w:t>olvente</w:t>
      </w:r>
      <w:r w:rsidR="00611E30" w:rsidRPr="00192C6D">
        <w:rPr>
          <w:rFonts w:eastAsia="Times New Roman" w:cs="Arial"/>
          <w:kern w:val="0"/>
          <w:sz w:val="24"/>
          <w:szCs w:val="24"/>
          <w:lang w:eastAsia="pt-PT"/>
          <w14:ligatures w14:val="none"/>
        </w:rPr>
        <w:t xml:space="preserve"> </w:t>
      </w:r>
      <w:r w:rsidR="00416C57" w:rsidRPr="00192C6D">
        <w:rPr>
          <w:rFonts w:eastAsia="Times New Roman" w:cs="Arial"/>
          <w:kern w:val="0"/>
          <w:sz w:val="24"/>
          <w:szCs w:val="24"/>
          <w:lang w:eastAsia="pt-PT"/>
          <w14:ligatures w14:val="none"/>
        </w:rPr>
        <w:t>de</w:t>
      </w:r>
      <w:r w:rsidR="009A28A9">
        <w:rPr>
          <w:rFonts w:eastAsia="Times New Roman" w:cs="Arial"/>
          <w:kern w:val="0"/>
          <w:sz w:val="24"/>
          <w:szCs w:val="24"/>
          <w:lang w:eastAsia="pt-PT"/>
          <w14:ligatures w14:val="none"/>
        </w:rPr>
        <w:t>finida pela</w:t>
      </w:r>
      <w:r w:rsidR="00611E30" w:rsidRPr="00192C6D">
        <w:rPr>
          <w:rFonts w:eastAsia="Times New Roman" w:cs="Arial"/>
          <w:kern w:val="0"/>
          <w:sz w:val="24"/>
          <w:szCs w:val="24"/>
          <w:lang w:eastAsia="pt-PT"/>
          <w14:ligatures w14:val="none"/>
        </w:rPr>
        <w:t xml:space="preserve"> </w:t>
      </w:r>
      <w:r w:rsidR="00BA7DF8" w:rsidRPr="00192C6D">
        <w:rPr>
          <w:rFonts w:eastAsia="Times New Roman" w:cs="Arial"/>
          <w:kern w:val="0"/>
          <w:sz w:val="24"/>
          <w:szCs w:val="24"/>
          <w:lang w:eastAsia="pt-PT"/>
          <w14:ligatures w14:val="none"/>
        </w:rPr>
        <w:t xml:space="preserve">Zona Especial de </w:t>
      </w:r>
      <w:proofErr w:type="spellStart"/>
      <w:r w:rsidR="00BA7DF8" w:rsidRPr="00192C6D">
        <w:rPr>
          <w:rFonts w:eastAsia="Times New Roman" w:cs="Arial"/>
          <w:kern w:val="0"/>
          <w:sz w:val="24"/>
          <w:szCs w:val="24"/>
          <w:lang w:eastAsia="pt-PT"/>
          <w14:ligatures w14:val="none"/>
        </w:rPr>
        <w:t>Protecção</w:t>
      </w:r>
      <w:proofErr w:type="spellEnd"/>
      <w:r w:rsidR="00BA7DF8" w:rsidRPr="00192C6D">
        <w:rPr>
          <w:rFonts w:eastAsia="Times New Roman" w:cs="Arial"/>
          <w:kern w:val="0"/>
          <w:sz w:val="24"/>
          <w:szCs w:val="24"/>
          <w:lang w:eastAsia="pt-PT"/>
          <w14:ligatures w14:val="none"/>
        </w:rPr>
        <w:t xml:space="preserve"> da Envolvente do Centro Histórico</w:t>
      </w:r>
      <w:r w:rsidR="00611E30" w:rsidRPr="00192C6D">
        <w:rPr>
          <w:rFonts w:eastAsia="Times New Roman" w:cs="Arial"/>
          <w:kern w:val="0"/>
          <w:sz w:val="24"/>
          <w:szCs w:val="24"/>
          <w:lang w:eastAsia="pt-PT"/>
          <w14:ligatures w14:val="none"/>
        </w:rPr>
        <w:t>, Portaria de 22-09-1956, Diário do Governo, II série, nº. 237, de 08-10-19</w:t>
      </w:r>
      <w:r w:rsidR="00A13228" w:rsidRPr="00192C6D">
        <w:rPr>
          <w:rFonts w:eastAsia="Times New Roman" w:cs="Arial"/>
          <w:kern w:val="0"/>
          <w:sz w:val="24"/>
          <w:szCs w:val="24"/>
          <w:lang w:eastAsia="pt-PT"/>
          <w14:ligatures w14:val="none"/>
        </w:rPr>
        <w:t>5</w:t>
      </w:r>
      <w:r w:rsidR="00611E30" w:rsidRPr="00192C6D">
        <w:rPr>
          <w:rFonts w:eastAsia="Times New Roman" w:cs="Arial"/>
          <w:kern w:val="0"/>
          <w:sz w:val="24"/>
          <w:szCs w:val="24"/>
          <w:lang w:eastAsia="pt-PT"/>
          <w14:ligatures w14:val="none"/>
        </w:rPr>
        <w:t>6,</w:t>
      </w:r>
      <w:r w:rsidR="00120DF6" w:rsidRPr="00192C6D">
        <w:rPr>
          <w:rFonts w:eastAsia="Times New Roman" w:cs="Arial"/>
          <w:kern w:val="0"/>
          <w:sz w:val="24"/>
          <w:szCs w:val="24"/>
          <w:lang w:eastAsia="pt-PT"/>
          <w14:ligatures w14:val="none"/>
        </w:rPr>
        <w:t xml:space="preserve"> “</w:t>
      </w:r>
      <w:r w:rsidR="00611E30" w:rsidRPr="00192C6D">
        <w:rPr>
          <w:rFonts w:cs="Times New Roman"/>
          <w:kern w:val="0"/>
          <w:sz w:val="24"/>
          <w:szCs w:val="24"/>
        </w:rPr>
        <w:t xml:space="preserve">a forma e o </w:t>
      </w:r>
      <w:proofErr w:type="spellStart"/>
      <w:r w:rsidR="00611E30" w:rsidRPr="00192C6D">
        <w:rPr>
          <w:rFonts w:cs="Times New Roman"/>
          <w:kern w:val="0"/>
          <w:sz w:val="24"/>
          <w:szCs w:val="24"/>
        </w:rPr>
        <w:t>aspe</w:t>
      </w:r>
      <w:r w:rsidR="00416C57" w:rsidRPr="00192C6D">
        <w:rPr>
          <w:rFonts w:cs="Times New Roman"/>
          <w:kern w:val="0"/>
          <w:sz w:val="24"/>
          <w:szCs w:val="24"/>
        </w:rPr>
        <w:t>c</w:t>
      </w:r>
      <w:r w:rsidR="00611E30" w:rsidRPr="00192C6D">
        <w:rPr>
          <w:rFonts w:cs="Times New Roman"/>
          <w:kern w:val="0"/>
          <w:sz w:val="24"/>
          <w:szCs w:val="24"/>
        </w:rPr>
        <w:t>to</w:t>
      </w:r>
      <w:proofErr w:type="spellEnd"/>
      <w:r w:rsidR="00611E30" w:rsidRPr="00192C6D">
        <w:rPr>
          <w:rFonts w:cs="Times New Roman"/>
          <w:kern w:val="0"/>
          <w:sz w:val="24"/>
          <w:szCs w:val="24"/>
        </w:rPr>
        <w:t xml:space="preserve"> dos edifícios (interior e exterior), tais como eles se definem pela sua estrutura, volume, estilo, escala, materiais, cor e decoração</w:t>
      </w:r>
      <w:r w:rsidR="00120DF6" w:rsidRPr="00192C6D">
        <w:rPr>
          <w:rFonts w:cs="Times New Roman"/>
          <w:kern w:val="0"/>
          <w:sz w:val="24"/>
          <w:szCs w:val="24"/>
        </w:rPr>
        <w:t>”</w:t>
      </w:r>
      <w:r w:rsidR="0036113A">
        <w:rPr>
          <w:rFonts w:eastAsia="Times New Roman" w:cs="Arial"/>
          <w:kern w:val="0"/>
          <w:sz w:val="24"/>
          <w:szCs w:val="24"/>
          <w:lang w:eastAsia="pt-PT"/>
          <w14:ligatures w14:val="none"/>
        </w:rPr>
        <w:t xml:space="preserve">, como preconizado na Carta Internacional para a Salvaguarda das Cidades Históricas, </w:t>
      </w:r>
      <w:r w:rsidR="00911F89">
        <w:rPr>
          <w:rFonts w:eastAsia="Times New Roman" w:cs="Arial"/>
          <w:kern w:val="0"/>
          <w:sz w:val="24"/>
          <w:szCs w:val="24"/>
          <w:lang w:eastAsia="pt-PT"/>
          <w14:ligatures w14:val="none"/>
        </w:rPr>
        <w:t xml:space="preserve">ICOMUS, </w:t>
      </w:r>
      <w:r w:rsidR="0036113A">
        <w:rPr>
          <w:rFonts w:eastAsia="Times New Roman" w:cs="Arial"/>
          <w:kern w:val="0"/>
          <w:sz w:val="24"/>
          <w:szCs w:val="24"/>
          <w:lang w:eastAsia="pt-PT"/>
          <w14:ligatures w14:val="none"/>
        </w:rPr>
        <w:t xml:space="preserve">Washington, de 07 a 15 de Outubro de 1987, Princípios e </w:t>
      </w:r>
      <w:proofErr w:type="spellStart"/>
      <w:r w:rsidR="0036113A">
        <w:rPr>
          <w:rFonts w:eastAsia="Times New Roman" w:cs="Arial"/>
          <w:kern w:val="0"/>
          <w:sz w:val="24"/>
          <w:szCs w:val="24"/>
          <w:lang w:eastAsia="pt-PT"/>
          <w14:ligatures w14:val="none"/>
        </w:rPr>
        <w:t>Objectivos</w:t>
      </w:r>
      <w:proofErr w:type="spellEnd"/>
      <w:r w:rsidR="0036113A">
        <w:rPr>
          <w:rFonts w:eastAsia="Times New Roman" w:cs="Arial"/>
          <w:kern w:val="0"/>
          <w:sz w:val="24"/>
          <w:szCs w:val="24"/>
          <w:lang w:eastAsia="pt-PT"/>
          <w14:ligatures w14:val="none"/>
        </w:rPr>
        <w:t xml:space="preserve">, nº2 alínea c), </w:t>
      </w:r>
      <w:proofErr w:type="spellStart"/>
      <w:r w:rsidR="0036113A">
        <w:rPr>
          <w:rFonts w:eastAsia="Times New Roman" w:cs="Arial"/>
          <w:kern w:val="0"/>
          <w:sz w:val="24"/>
          <w:szCs w:val="24"/>
          <w:lang w:eastAsia="pt-PT"/>
          <w14:ligatures w14:val="none"/>
        </w:rPr>
        <w:t>excepto</w:t>
      </w:r>
      <w:proofErr w:type="spellEnd"/>
      <w:r w:rsidR="0036113A">
        <w:rPr>
          <w:rFonts w:eastAsia="Times New Roman" w:cs="Arial"/>
          <w:kern w:val="0"/>
          <w:sz w:val="24"/>
          <w:szCs w:val="24"/>
          <w:lang w:eastAsia="pt-PT"/>
          <w14:ligatures w14:val="none"/>
        </w:rPr>
        <w:t xml:space="preserve"> se se tratar de edificações sobrepostas ou adossadas à muralha medieval, nas quais se aconselha a</w:t>
      </w:r>
      <w:r w:rsidR="00B41A67">
        <w:rPr>
          <w:rFonts w:eastAsia="Times New Roman" w:cs="Arial"/>
          <w:kern w:val="0"/>
          <w:sz w:val="24"/>
          <w:szCs w:val="24"/>
          <w:lang w:eastAsia="pt-PT"/>
          <w14:ligatures w14:val="none"/>
        </w:rPr>
        <w:t xml:space="preserve"> redução da</w:t>
      </w:r>
      <w:r w:rsidR="0036113A">
        <w:rPr>
          <w:rFonts w:eastAsia="Times New Roman" w:cs="Arial"/>
          <w:kern w:val="0"/>
          <w:sz w:val="24"/>
          <w:szCs w:val="24"/>
          <w:lang w:eastAsia="pt-PT"/>
          <w14:ligatures w14:val="none"/>
        </w:rPr>
        <w:t xml:space="preserve"> área de ocupação, de modo a permitir a reposição de condições de visita em adarve e parapeito, com a largura total mínima de 90 centímetros sem comprometer todas as restantes características acima referidas;</w:t>
      </w:r>
    </w:p>
    <w:p w14:paraId="1135F2AB" w14:textId="74D225B6" w:rsidR="00752997" w:rsidRPr="00192C6D" w:rsidRDefault="00540982" w:rsidP="00752997">
      <w:pPr>
        <w:pStyle w:val="PargrafodaLista"/>
        <w:numPr>
          <w:ilvl w:val="0"/>
          <w:numId w:val="34"/>
        </w:numPr>
        <w:spacing w:line="360" w:lineRule="auto"/>
        <w:rPr>
          <w:sz w:val="24"/>
          <w:szCs w:val="24"/>
        </w:rPr>
      </w:pPr>
      <w:r w:rsidRPr="00192C6D">
        <w:rPr>
          <w:rFonts w:eastAsia="Times New Roman" w:cs="Arial"/>
          <w:color w:val="000000"/>
          <w:kern w:val="0"/>
          <w:sz w:val="24"/>
          <w:szCs w:val="24"/>
          <w:lang w:eastAsia="pt-PT"/>
          <w14:ligatures w14:val="none"/>
        </w:rPr>
        <w:t>Contribuir, por todos os meios possíveis</w:t>
      </w:r>
      <w:r w:rsidR="00A10DED" w:rsidRPr="00192C6D">
        <w:rPr>
          <w:rFonts w:eastAsia="Times New Roman" w:cs="Arial"/>
          <w:color w:val="000000"/>
          <w:kern w:val="0"/>
          <w:sz w:val="24"/>
          <w:szCs w:val="24"/>
          <w:lang w:eastAsia="pt-PT"/>
          <w14:ligatures w14:val="none"/>
        </w:rPr>
        <w:t>,</w:t>
      </w:r>
      <w:r w:rsidRPr="00192C6D">
        <w:rPr>
          <w:rFonts w:eastAsia="Times New Roman" w:cs="Arial"/>
          <w:color w:val="000000"/>
          <w:kern w:val="0"/>
          <w:sz w:val="24"/>
          <w:szCs w:val="24"/>
          <w:lang w:eastAsia="pt-PT"/>
          <w14:ligatures w14:val="none"/>
        </w:rPr>
        <w:t xml:space="preserve"> para preservar a natureza, o meio ambiente e a paisagem</w:t>
      </w:r>
      <w:r w:rsidR="009D0DDF">
        <w:rPr>
          <w:rFonts w:eastAsia="Times New Roman" w:cs="Arial"/>
          <w:color w:val="000000"/>
          <w:kern w:val="0"/>
          <w:sz w:val="24"/>
          <w:szCs w:val="24"/>
          <w:lang w:eastAsia="pt-PT"/>
          <w14:ligatures w14:val="none"/>
        </w:rPr>
        <w:t>;</w:t>
      </w:r>
      <w:r w:rsidR="00263935">
        <w:rPr>
          <w:rFonts w:eastAsia="Times New Roman" w:cs="Arial"/>
          <w:color w:val="000000"/>
          <w:kern w:val="0"/>
          <w:sz w:val="24"/>
          <w:szCs w:val="24"/>
          <w:lang w:eastAsia="pt-PT"/>
          <w14:ligatures w14:val="none"/>
        </w:rPr>
        <w:t xml:space="preserve"> </w:t>
      </w:r>
    </w:p>
    <w:p w14:paraId="5496B9E7" w14:textId="5764ACD6" w:rsidR="00752997" w:rsidRPr="00752997" w:rsidRDefault="00F075AB" w:rsidP="00752997">
      <w:pPr>
        <w:pStyle w:val="PargrafodaLista"/>
        <w:numPr>
          <w:ilvl w:val="0"/>
          <w:numId w:val="34"/>
        </w:numPr>
        <w:spacing w:line="360" w:lineRule="auto"/>
        <w:rPr>
          <w:sz w:val="24"/>
          <w:szCs w:val="24"/>
        </w:rPr>
      </w:pPr>
      <w:r w:rsidRPr="00192C6D">
        <w:rPr>
          <w:rFonts w:cs="Arial"/>
          <w:color w:val="000000"/>
          <w:sz w:val="24"/>
          <w:szCs w:val="24"/>
        </w:rPr>
        <w:t xml:space="preserve">Dar a conhecer os resultados da investigação realizada, junto das populações </w:t>
      </w:r>
      <w:r w:rsidR="00175A8E">
        <w:rPr>
          <w:rFonts w:cs="Arial"/>
          <w:color w:val="000000"/>
          <w:sz w:val="24"/>
          <w:szCs w:val="24"/>
        </w:rPr>
        <w:t>da</w:t>
      </w:r>
      <w:r w:rsidRPr="00192C6D">
        <w:rPr>
          <w:rFonts w:cs="Arial"/>
          <w:color w:val="000000"/>
          <w:sz w:val="24"/>
          <w:szCs w:val="24"/>
        </w:rPr>
        <w:t xml:space="preserve"> cidade e do território abrangido, das autarquias e instituições, com o </w:t>
      </w:r>
      <w:proofErr w:type="spellStart"/>
      <w:r w:rsidR="00BA7DF8" w:rsidRPr="00192C6D">
        <w:rPr>
          <w:rFonts w:cs="Arial"/>
          <w:color w:val="000000"/>
          <w:sz w:val="24"/>
          <w:szCs w:val="24"/>
        </w:rPr>
        <w:t>objectivo</w:t>
      </w:r>
      <w:proofErr w:type="spellEnd"/>
      <w:r w:rsidRPr="00192C6D">
        <w:rPr>
          <w:rFonts w:cs="Arial"/>
          <w:color w:val="000000"/>
          <w:sz w:val="24"/>
          <w:szCs w:val="24"/>
        </w:rPr>
        <w:t xml:space="preserve"> de estabelecer uma relação de colaboração e de proximidade </w:t>
      </w:r>
      <w:proofErr w:type="spellStart"/>
      <w:r w:rsidRPr="00192C6D">
        <w:rPr>
          <w:rFonts w:cs="Arial"/>
          <w:color w:val="000000"/>
          <w:sz w:val="24"/>
          <w:szCs w:val="24"/>
        </w:rPr>
        <w:t>afe</w:t>
      </w:r>
      <w:r w:rsidR="00BA7DF8" w:rsidRPr="00192C6D">
        <w:rPr>
          <w:rFonts w:cs="Arial"/>
          <w:color w:val="000000"/>
          <w:sz w:val="24"/>
          <w:szCs w:val="24"/>
        </w:rPr>
        <w:t>c</w:t>
      </w:r>
      <w:r w:rsidRPr="00192C6D">
        <w:rPr>
          <w:rFonts w:cs="Arial"/>
          <w:color w:val="000000"/>
          <w:sz w:val="24"/>
          <w:szCs w:val="24"/>
        </w:rPr>
        <w:t>tiva</w:t>
      </w:r>
      <w:proofErr w:type="spellEnd"/>
      <w:r w:rsidRPr="00192C6D">
        <w:rPr>
          <w:rFonts w:cs="Arial"/>
          <w:color w:val="000000"/>
          <w:sz w:val="24"/>
          <w:szCs w:val="24"/>
        </w:rPr>
        <w:t xml:space="preserve"> entre as populações e o seu património </w:t>
      </w:r>
      <w:r w:rsidR="00192C6D" w:rsidRPr="00192C6D">
        <w:rPr>
          <w:rFonts w:cs="Arial"/>
          <w:color w:val="000000"/>
          <w:sz w:val="24"/>
          <w:szCs w:val="24"/>
        </w:rPr>
        <w:t>e</w:t>
      </w:r>
      <w:r w:rsidRPr="00192C6D">
        <w:rPr>
          <w:rFonts w:cs="Arial"/>
          <w:color w:val="000000"/>
          <w:sz w:val="24"/>
          <w:szCs w:val="24"/>
        </w:rPr>
        <w:t xml:space="preserve"> de </w:t>
      </w:r>
      <w:r w:rsidR="00F518E7" w:rsidRPr="00192C6D">
        <w:rPr>
          <w:rFonts w:cs="Arial"/>
          <w:color w:val="000000"/>
          <w:sz w:val="24"/>
          <w:szCs w:val="24"/>
        </w:rPr>
        <w:t xml:space="preserve">as </w:t>
      </w:r>
      <w:r w:rsidRPr="00192C6D">
        <w:rPr>
          <w:rFonts w:cs="Arial"/>
          <w:color w:val="000000"/>
          <w:sz w:val="24"/>
          <w:szCs w:val="24"/>
        </w:rPr>
        <w:t>responsabiliza</w:t>
      </w:r>
      <w:r w:rsidR="00F518E7" w:rsidRPr="00192C6D">
        <w:rPr>
          <w:rFonts w:cs="Arial"/>
          <w:color w:val="000000"/>
          <w:sz w:val="24"/>
          <w:szCs w:val="24"/>
        </w:rPr>
        <w:t>r</w:t>
      </w:r>
      <w:r w:rsidRPr="00192C6D">
        <w:rPr>
          <w:rFonts w:cs="Arial"/>
          <w:color w:val="000000"/>
          <w:sz w:val="24"/>
          <w:szCs w:val="24"/>
        </w:rPr>
        <w:t xml:space="preserve"> pela</w:t>
      </w:r>
      <w:r w:rsidRPr="00752997">
        <w:rPr>
          <w:rFonts w:cs="Arial"/>
          <w:color w:val="000000"/>
          <w:sz w:val="24"/>
          <w:szCs w:val="24"/>
        </w:rPr>
        <w:t xml:space="preserve"> sua salvaguarda</w:t>
      </w:r>
      <w:r w:rsidR="009D0DDF">
        <w:rPr>
          <w:rFonts w:cs="Arial"/>
          <w:color w:val="000000"/>
          <w:sz w:val="24"/>
          <w:szCs w:val="24"/>
        </w:rPr>
        <w:t>;</w:t>
      </w:r>
    </w:p>
    <w:p w14:paraId="763862CD" w14:textId="4D136452" w:rsidR="00752997" w:rsidRPr="00752997" w:rsidRDefault="00F075AB" w:rsidP="00752997">
      <w:pPr>
        <w:pStyle w:val="PargrafodaLista"/>
        <w:numPr>
          <w:ilvl w:val="0"/>
          <w:numId w:val="34"/>
        </w:numPr>
        <w:spacing w:line="360" w:lineRule="auto"/>
        <w:rPr>
          <w:sz w:val="24"/>
          <w:szCs w:val="24"/>
        </w:rPr>
      </w:pPr>
      <w:r w:rsidRPr="00752997">
        <w:rPr>
          <w:rFonts w:cs="Arial"/>
          <w:color w:val="000000"/>
          <w:sz w:val="24"/>
          <w:szCs w:val="24"/>
        </w:rPr>
        <w:t xml:space="preserve">Ajudar na motivação dos jovens para o conhecimento do passado, </w:t>
      </w:r>
      <w:proofErr w:type="spellStart"/>
      <w:r w:rsidRPr="00752997">
        <w:rPr>
          <w:rFonts w:cs="Arial"/>
          <w:color w:val="000000"/>
          <w:sz w:val="24"/>
          <w:szCs w:val="24"/>
        </w:rPr>
        <w:t>obje</w:t>
      </w:r>
      <w:r w:rsidR="00BA7DF8" w:rsidRPr="00752997">
        <w:rPr>
          <w:rFonts w:cs="Arial"/>
          <w:color w:val="000000"/>
          <w:sz w:val="24"/>
          <w:szCs w:val="24"/>
        </w:rPr>
        <w:t>c</w:t>
      </w:r>
      <w:r w:rsidRPr="00752997">
        <w:rPr>
          <w:rFonts w:cs="Arial"/>
          <w:color w:val="000000"/>
          <w:sz w:val="24"/>
          <w:szCs w:val="24"/>
        </w:rPr>
        <w:t>tivando</w:t>
      </w:r>
      <w:proofErr w:type="spellEnd"/>
      <w:r w:rsidRPr="00752997">
        <w:rPr>
          <w:rFonts w:cs="Arial"/>
          <w:color w:val="000000"/>
          <w:sz w:val="24"/>
          <w:szCs w:val="24"/>
        </w:rPr>
        <w:t xml:space="preserve"> uma formação cultural de bases sólidas e capaz de despertar a vontade de colaboração para a </w:t>
      </w:r>
      <w:proofErr w:type="spellStart"/>
      <w:r w:rsidRPr="00752997">
        <w:rPr>
          <w:rFonts w:cs="Arial"/>
          <w:color w:val="000000"/>
          <w:sz w:val="24"/>
          <w:szCs w:val="24"/>
        </w:rPr>
        <w:t>assu</w:t>
      </w:r>
      <w:r w:rsidR="00BA7DF8" w:rsidRPr="00752997">
        <w:rPr>
          <w:rFonts w:cs="Arial"/>
          <w:color w:val="000000"/>
          <w:sz w:val="24"/>
          <w:szCs w:val="24"/>
        </w:rPr>
        <w:t>mpç</w:t>
      </w:r>
      <w:r w:rsidRPr="00752997">
        <w:rPr>
          <w:rFonts w:cs="Arial"/>
          <w:color w:val="000000"/>
          <w:sz w:val="24"/>
          <w:szCs w:val="24"/>
        </w:rPr>
        <w:t>ão</w:t>
      </w:r>
      <w:proofErr w:type="spellEnd"/>
      <w:r w:rsidRPr="00752997">
        <w:rPr>
          <w:rFonts w:cs="Arial"/>
          <w:color w:val="000000"/>
          <w:sz w:val="24"/>
          <w:szCs w:val="24"/>
        </w:rPr>
        <w:t xml:space="preserve"> deste património cultural que lhe</w:t>
      </w:r>
      <w:r w:rsidR="00A10DED" w:rsidRPr="00752997">
        <w:rPr>
          <w:rFonts w:cs="Arial"/>
          <w:color w:val="000000"/>
          <w:sz w:val="24"/>
          <w:szCs w:val="24"/>
        </w:rPr>
        <w:t>s</w:t>
      </w:r>
      <w:r w:rsidRPr="00752997">
        <w:rPr>
          <w:rFonts w:cs="Arial"/>
          <w:color w:val="000000"/>
          <w:sz w:val="24"/>
          <w:szCs w:val="24"/>
        </w:rPr>
        <w:t xml:space="preserve"> será transmitido como herança</w:t>
      </w:r>
      <w:r w:rsidR="009D0DDF">
        <w:rPr>
          <w:rFonts w:cs="Arial"/>
          <w:color w:val="000000"/>
          <w:sz w:val="24"/>
          <w:szCs w:val="24"/>
        </w:rPr>
        <w:t>;</w:t>
      </w:r>
    </w:p>
    <w:p w14:paraId="4B446954" w14:textId="176CDDE6" w:rsidR="00A506BC" w:rsidRPr="00024319" w:rsidRDefault="00BA7DF8" w:rsidP="00024319">
      <w:pPr>
        <w:pStyle w:val="PargrafodaLista"/>
        <w:numPr>
          <w:ilvl w:val="0"/>
          <w:numId w:val="34"/>
        </w:numPr>
        <w:spacing w:line="360" w:lineRule="auto"/>
        <w:rPr>
          <w:sz w:val="24"/>
          <w:szCs w:val="24"/>
        </w:rPr>
      </w:pPr>
      <w:r w:rsidRPr="00752997">
        <w:rPr>
          <w:rFonts w:cs="Arial"/>
          <w:color w:val="000000"/>
          <w:sz w:val="24"/>
          <w:szCs w:val="24"/>
        </w:rPr>
        <w:t>I</w:t>
      </w:r>
      <w:r w:rsidR="00D32ABF" w:rsidRPr="00752997">
        <w:rPr>
          <w:rFonts w:cs="Arial"/>
          <w:color w:val="000000"/>
          <w:sz w:val="24"/>
          <w:szCs w:val="24"/>
        </w:rPr>
        <w:t>dentifica</w:t>
      </w:r>
      <w:r w:rsidRPr="00752997">
        <w:rPr>
          <w:rFonts w:cs="Arial"/>
          <w:color w:val="000000"/>
          <w:sz w:val="24"/>
          <w:szCs w:val="24"/>
        </w:rPr>
        <w:t>r</w:t>
      </w:r>
      <w:r w:rsidR="00D32ABF" w:rsidRPr="00752997">
        <w:rPr>
          <w:rFonts w:cs="Arial"/>
          <w:color w:val="000000"/>
          <w:sz w:val="24"/>
          <w:szCs w:val="24"/>
        </w:rPr>
        <w:t xml:space="preserve"> e inventaria</w:t>
      </w:r>
      <w:r w:rsidRPr="00752997">
        <w:rPr>
          <w:rFonts w:cs="Arial"/>
          <w:color w:val="000000"/>
          <w:sz w:val="24"/>
          <w:szCs w:val="24"/>
        </w:rPr>
        <w:t>r</w:t>
      </w:r>
      <w:r w:rsidR="00D32ABF" w:rsidRPr="00752997">
        <w:rPr>
          <w:rFonts w:cs="Arial"/>
          <w:color w:val="000000"/>
          <w:sz w:val="24"/>
          <w:szCs w:val="24"/>
        </w:rPr>
        <w:t xml:space="preserve"> os valores </w:t>
      </w:r>
      <w:r w:rsidR="00F075AB" w:rsidRPr="00752997">
        <w:rPr>
          <w:rFonts w:cs="Arial"/>
          <w:color w:val="000000"/>
          <w:sz w:val="24"/>
          <w:szCs w:val="24"/>
        </w:rPr>
        <w:t>históricos e culturais</w:t>
      </w:r>
      <w:r w:rsidR="00D32ABF" w:rsidRPr="00752997">
        <w:rPr>
          <w:rFonts w:cs="Arial"/>
          <w:color w:val="000000"/>
          <w:sz w:val="24"/>
          <w:szCs w:val="24"/>
        </w:rPr>
        <w:t xml:space="preserve"> </w:t>
      </w:r>
      <w:r w:rsidR="00263935">
        <w:rPr>
          <w:rFonts w:cs="Arial"/>
          <w:color w:val="000000"/>
          <w:sz w:val="24"/>
          <w:szCs w:val="24"/>
        </w:rPr>
        <w:t>para a</w:t>
      </w:r>
      <w:r w:rsidR="003119A2">
        <w:rPr>
          <w:rFonts w:cs="Arial"/>
          <w:color w:val="000000"/>
          <w:sz w:val="24"/>
          <w:szCs w:val="24"/>
        </w:rPr>
        <w:t xml:space="preserve"> </w:t>
      </w:r>
      <w:r w:rsidR="00D32ABF" w:rsidRPr="00752997">
        <w:rPr>
          <w:rFonts w:cs="Arial"/>
          <w:color w:val="000000"/>
          <w:sz w:val="24"/>
          <w:szCs w:val="24"/>
        </w:rPr>
        <w:t xml:space="preserve">sua </w:t>
      </w:r>
      <w:r w:rsidR="00F075AB" w:rsidRPr="00752997">
        <w:rPr>
          <w:rFonts w:cs="Arial"/>
          <w:color w:val="000000"/>
          <w:sz w:val="24"/>
          <w:szCs w:val="24"/>
        </w:rPr>
        <w:t xml:space="preserve">salvaguarda e </w:t>
      </w:r>
      <w:r w:rsidR="00D32ABF" w:rsidRPr="00752997">
        <w:rPr>
          <w:rFonts w:cs="Arial"/>
          <w:color w:val="000000"/>
          <w:sz w:val="24"/>
          <w:szCs w:val="24"/>
        </w:rPr>
        <w:t>valor</w:t>
      </w:r>
      <w:r w:rsidR="001547BF" w:rsidRPr="00752997">
        <w:rPr>
          <w:rFonts w:cs="Arial"/>
          <w:color w:val="000000"/>
          <w:sz w:val="24"/>
          <w:szCs w:val="24"/>
        </w:rPr>
        <w:t>ização, procura</w:t>
      </w:r>
      <w:r w:rsidRPr="00752997">
        <w:rPr>
          <w:rFonts w:cs="Arial"/>
          <w:color w:val="000000"/>
          <w:sz w:val="24"/>
          <w:szCs w:val="24"/>
        </w:rPr>
        <w:t>ndo</w:t>
      </w:r>
      <w:r w:rsidR="001547BF" w:rsidRPr="00752997">
        <w:rPr>
          <w:rFonts w:cs="Arial"/>
          <w:color w:val="000000"/>
          <w:sz w:val="24"/>
          <w:szCs w:val="24"/>
        </w:rPr>
        <w:t xml:space="preserve"> não só investigar a obra em si mas também fazer uma leitura ao seu enquadramento urbanístico, paisagístico e</w:t>
      </w:r>
      <w:r w:rsidR="00F075AB" w:rsidRPr="00752997">
        <w:rPr>
          <w:rFonts w:cs="Arial"/>
          <w:color w:val="000000"/>
          <w:sz w:val="24"/>
          <w:szCs w:val="24"/>
        </w:rPr>
        <w:t xml:space="preserve"> social</w:t>
      </w:r>
      <w:r w:rsidR="00752997">
        <w:rPr>
          <w:rFonts w:cs="Arial"/>
          <w:color w:val="000000"/>
          <w:sz w:val="24"/>
          <w:szCs w:val="24"/>
        </w:rPr>
        <w:t>.</w:t>
      </w:r>
    </w:p>
    <w:p w14:paraId="7118846C" w14:textId="069693A6" w:rsidR="009249C1" w:rsidRPr="00752997" w:rsidRDefault="009249C1" w:rsidP="009D55F4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752997">
        <w:rPr>
          <w:b/>
          <w:bCs/>
          <w:sz w:val="24"/>
          <w:szCs w:val="24"/>
        </w:rPr>
        <w:t>Artigo 3</w:t>
      </w:r>
      <w:r w:rsidR="00622BBA">
        <w:rPr>
          <w:b/>
          <w:bCs/>
          <w:sz w:val="24"/>
          <w:szCs w:val="24"/>
        </w:rPr>
        <w:t>º</w:t>
      </w:r>
    </w:p>
    <w:p w14:paraId="549D0DEE" w14:textId="50F69891" w:rsidR="009249C1" w:rsidRPr="00752997" w:rsidRDefault="00597387" w:rsidP="00752997">
      <w:pPr>
        <w:spacing w:line="360" w:lineRule="auto"/>
        <w:jc w:val="center"/>
        <w:rPr>
          <w:b/>
          <w:bCs/>
          <w:sz w:val="24"/>
          <w:szCs w:val="24"/>
        </w:rPr>
      </w:pPr>
      <w:proofErr w:type="spellStart"/>
      <w:r w:rsidRPr="00752997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Actividade</w:t>
      </w:r>
      <w:r w:rsidR="009249C1" w:rsidRPr="00752997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s</w:t>
      </w:r>
      <w:proofErr w:type="spellEnd"/>
    </w:p>
    <w:p w14:paraId="25543CD0" w14:textId="6A319C72" w:rsidR="00752997" w:rsidRDefault="009249C1" w:rsidP="00752997">
      <w:pPr>
        <w:pStyle w:val="PargrafodaLista"/>
        <w:numPr>
          <w:ilvl w:val="0"/>
          <w:numId w:val="35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A Associação propõe-se desenvolver todas as </w:t>
      </w:r>
      <w:proofErr w:type="spellStart"/>
      <w:r w:rsidR="00597387" w:rsidRPr="00752997">
        <w:rPr>
          <w:sz w:val="24"/>
          <w:szCs w:val="24"/>
        </w:rPr>
        <w:t>actividade</w:t>
      </w:r>
      <w:r w:rsidRPr="00752997">
        <w:rPr>
          <w:sz w:val="24"/>
          <w:szCs w:val="24"/>
        </w:rPr>
        <w:t>s</w:t>
      </w:r>
      <w:proofErr w:type="spellEnd"/>
      <w:r w:rsidRPr="00752997">
        <w:rPr>
          <w:sz w:val="24"/>
          <w:szCs w:val="24"/>
        </w:rPr>
        <w:t xml:space="preserve"> necessárias e </w:t>
      </w:r>
      <w:r w:rsidR="00693F0F">
        <w:rPr>
          <w:sz w:val="24"/>
          <w:szCs w:val="24"/>
        </w:rPr>
        <w:t>a</w:t>
      </w:r>
      <w:r w:rsidR="00936621">
        <w:rPr>
          <w:sz w:val="24"/>
          <w:szCs w:val="24"/>
        </w:rPr>
        <w:t>dequadas</w:t>
      </w:r>
      <w:r w:rsidR="00693F0F">
        <w:rPr>
          <w:sz w:val="24"/>
          <w:szCs w:val="24"/>
        </w:rPr>
        <w:t xml:space="preserve"> </w:t>
      </w:r>
      <w:r w:rsidRPr="00752997">
        <w:rPr>
          <w:sz w:val="24"/>
          <w:szCs w:val="24"/>
        </w:rPr>
        <w:t>à prossecução do</w:t>
      </w:r>
      <w:r w:rsidR="00E30A55" w:rsidRPr="00752997">
        <w:rPr>
          <w:sz w:val="24"/>
          <w:szCs w:val="24"/>
        </w:rPr>
        <w:t>s</w:t>
      </w:r>
      <w:r w:rsidRPr="00752997">
        <w:rPr>
          <w:sz w:val="24"/>
          <w:szCs w:val="24"/>
        </w:rPr>
        <w:t xml:space="preserve"> seu</w:t>
      </w:r>
      <w:r w:rsidR="00E30A55" w:rsidRPr="00752997">
        <w:rPr>
          <w:sz w:val="24"/>
          <w:szCs w:val="24"/>
        </w:rPr>
        <w:t>s</w:t>
      </w:r>
      <w:r w:rsidRPr="00752997">
        <w:rPr>
          <w:sz w:val="24"/>
          <w:szCs w:val="24"/>
        </w:rPr>
        <w:t xml:space="preserve"> </w:t>
      </w:r>
      <w:proofErr w:type="spellStart"/>
      <w:r w:rsidR="00BA7DF8" w:rsidRPr="00752997">
        <w:rPr>
          <w:sz w:val="24"/>
          <w:szCs w:val="24"/>
        </w:rPr>
        <w:t>objectivos</w:t>
      </w:r>
      <w:proofErr w:type="spellEnd"/>
      <w:r w:rsidRPr="00752997">
        <w:rPr>
          <w:sz w:val="24"/>
          <w:szCs w:val="24"/>
        </w:rPr>
        <w:t xml:space="preserve"> e com ele</w:t>
      </w:r>
      <w:r w:rsidR="00E30A55" w:rsidRPr="00752997">
        <w:rPr>
          <w:sz w:val="24"/>
          <w:szCs w:val="24"/>
        </w:rPr>
        <w:t>s</w:t>
      </w:r>
      <w:r w:rsidRPr="00752997">
        <w:rPr>
          <w:sz w:val="24"/>
          <w:szCs w:val="24"/>
        </w:rPr>
        <w:t xml:space="preserve"> conexas, </w:t>
      </w:r>
      <w:r w:rsidRPr="00752997">
        <w:rPr>
          <w:sz w:val="24"/>
          <w:szCs w:val="24"/>
        </w:rPr>
        <w:lastRenderedPageBreak/>
        <w:t>nomeadamente</w:t>
      </w:r>
      <w:r w:rsidR="00BA7DF8" w:rsidRPr="00752997">
        <w:rPr>
          <w:sz w:val="24"/>
          <w:szCs w:val="24"/>
        </w:rPr>
        <w:t xml:space="preserve"> </w:t>
      </w:r>
      <w:r w:rsidRPr="00752997">
        <w:rPr>
          <w:sz w:val="24"/>
          <w:szCs w:val="24"/>
        </w:rPr>
        <w:t xml:space="preserve">quaisquer diligências em direito permitidas que se afigurem </w:t>
      </w:r>
      <w:r w:rsidR="00D63239">
        <w:rPr>
          <w:sz w:val="24"/>
          <w:szCs w:val="24"/>
        </w:rPr>
        <w:t>ajustadas</w:t>
      </w:r>
      <w:r w:rsidRPr="00752997">
        <w:rPr>
          <w:sz w:val="24"/>
          <w:szCs w:val="24"/>
        </w:rPr>
        <w:t xml:space="preserve"> a esse propósito, de natureza preventiva ou outra</w:t>
      </w:r>
      <w:r w:rsidR="00B3694B">
        <w:rPr>
          <w:sz w:val="24"/>
          <w:szCs w:val="24"/>
        </w:rPr>
        <w:t>.</w:t>
      </w:r>
    </w:p>
    <w:p w14:paraId="3D11C778" w14:textId="282A8985" w:rsidR="00A506BC" w:rsidRPr="009429B8" w:rsidRDefault="00A45B71" w:rsidP="009429B8">
      <w:pPr>
        <w:pStyle w:val="PargrafodaLista"/>
        <w:numPr>
          <w:ilvl w:val="0"/>
          <w:numId w:val="35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A </w:t>
      </w:r>
      <w:r w:rsidR="0076367B" w:rsidRPr="00752997">
        <w:rPr>
          <w:sz w:val="24"/>
          <w:szCs w:val="24"/>
        </w:rPr>
        <w:t>A</w:t>
      </w:r>
      <w:r w:rsidRPr="00752997">
        <w:rPr>
          <w:sz w:val="24"/>
          <w:szCs w:val="24"/>
        </w:rPr>
        <w:t>ssociação poderá realizar trabalhos técnicos e de investigação histórica, artística, sociol</w:t>
      </w:r>
      <w:r w:rsidR="00854102" w:rsidRPr="00752997">
        <w:rPr>
          <w:sz w:val="24"/>
          <w:szCs w:val="24"/>
        </w:rPr>
        <w:t>ó</w:t>
      </w:r>
      <w:r w:rsidRPr="00752997">
        <w:rPr>
          <w:sz w:val="24"/>
          <w:szCs w:val="24"/>
        </w:rPr>
        <w:t>gi</w:t>
      </w:r>
      <w:r w:rsidR="00854102" w:rsidRPr="00752997">
        <w:rPr>
          <w:sz w:val="24"/>
          <w:szCs w:val="24"/>
        </w:rPr>
        <w:t>c</w:t>
      </w:r>
      <w:r w:rsidRPr="00752997">
        <w:rPr>
          <w:sz w:val="24"/>
          <w:szCs w:val="24"/>
        </w:rPr>
        <w:t>a, antropol</w:t>
      </w:r>
      <w:r w:rsidR="00854102" w:rsidRPr="00752997">
        <w:rPr>
          <w:sz w:val="24"/>
          <w:szCs w:val="24"/>
        </w:rPr>
        <w:t>ó</w:t>
      </w:r>
      <w:r w:rsidRPr="00752997">
        <w:rPr>
          <w:sz w:val="24"/>
          <w:szCs w:val="24"/>
        </w:rPr>
        <w:t>gi</w:t>
      </w:r>
      <w:r w:rsidR="00854102" w:rsidRPr="00752997">
        <w:rPr>
          <w:sz w:val="24"/>
          <w:szCs w:val="24"/>
        </w:rPr>
        <w:t>c</w:t>
      </w:r>
      <w:r w:rsidRPr="00752997">
        <w:rPr>
          <w:sz w:val="24"/>
          <w:szCs w:val="24"/>
        </w:rPr>
        <w:t>a ou outros que sejam conexos com o</w:t>
      </w:r>
      <w:r w:rsidR="0076367B" w:rsidRPr="00752997">
        <w:rPr>
          <w:sz w:val="24"/>
          <w:szCs w:val="24"/>
        </w:rPr>
        <w:t>s</w:t>
      </w:r>
      <w:r w:rsidRPr="00752997">
        <w:rPr>
          <w:sz w:val="24"/>
          <w:szCs w:val="24"/>
        </w:rPr>
        <w:t xml:space="preserve"> seu</w:t>
      </w:r>
      <w:r w:rsidR="0076367B" w:rsidRPr="00752997">
        <w:rPr>
          <w:sz w:val="24"/>
          <w:szCs w:val="24"/>
        </w:rPr>
        <w:t>s</w:t>
      </w:r>
      <w:r w:rsidRPr="00752997">
        <w:rPr>
          <w:sz w:val="24"/>
          <w:szCs w:val="24"/>
        </w:rPr>
        <w:t xml:space="preserve"> </w:t>
      </w:r>
      <w:proofErr w:type="spellStart"/>
      <w:r w:rsidR="00BA7DF8" w:rsidRPr="00752997">
        <w:rPr>
          <w:sz w:val="24"/>
          <w:szCs w:val="24"/>
        </w:rPr>
        <w:t>objectivos</w:t>
      </w:r>
      <w:proofErr w:type="spellEnd"/>
      <w:r w:rsidRPr="00752997">
        <w:rPr>
          <w:sz w:val="24"/>
          <w:szCs w:val="24"/>
        </w:rPr>
        <w:t xml:space="preserve">, </w:t>
      </w:r>
      <w:r w:rsidR="00854102" w:rsidRPr="00752997">
        <w:rPr>
          <w:sz w:val="24"/>
          <w:szCs w:val="24"/>
        </w:rPr>
        <w:t>destinados a divulgação própria ou para mecenas, autarquias e outras instituições públicas ou privadas</w:t>
      </w:r>
      <w:r w:rsidR="00762565">
        <w:rPr>
          <w:sz w:val="24"/>
          <w:szCs w:val="24"/>
        </w:rPr>
        <w:t xml:space="preserve"> </w:t>
      </w:r>
      <w:r w:rsidR="00854102" w:rsidRPr="00752997">
        <w:rPr>
          <w:sz w:val="24"/>
          <w:szCs w:val="24"/>
        </w:rPr>
        <w:t>com que</w:t>
      </w:r>
      <w:r w:rsidR="00CB7CBF" w:rsidRPr="00752997">
        <w:rPr>
          <w:sz w:val="24"/>
          <w:szCs w:val="24"/>
        </w:rPr>
        <w:t>m</w:t>
      </w:r>
      <w:r w:rsidR="00854102" w:rsidRPr="00752997">
        <w:rPr>
          <w:sz w:val="24"/>
          <w:szCs w:val="24"/>
        </w:rPr>
        <w:t xml:space="preserve"> tenha estabelecido ou esteja em vias de estabelecer parcerias ou convénios de cooperação</w:t>
      </w:r>
      <w:r w:rsidR="00D93CFA" w:rsidRPr="00752997">
        <w:rPr>
          <w:sz w:val="24"/>
          <w:szCs w:val="24"/>
        </w:rPr>
        <w:t>, podendo definir e receber valores compensatórios.</w:t>
      </w:r>
    </w:p>
    <w:p w14:paraId="47FE5931" w14:textId="59AB0844" w:rsidR="009249C1" w:rsidRPr="00752997" w:rsidRDefault="009249C1" w:rsidP="009D55F4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752997">
        <w:rPr>
          <w:b/>
          <w:bCs/>
          <w:sz w:val="24"/>
          <w:szCs w:val="24"/>
        </w:rPr>
        <w:t>Artigo 4</w:t>
      </w:r>
      <w:r w:rsidR="00622BBA">
        <w:rPr>
          <w:b/>
          <w:bCs/>
          <w:sz w:val="24"/>
          <w:szCs w:val="24"/>
        </w:rPr>
        <w:t>º</w:t>
      </w:r>
    </w:p>
    <w:p w14:paraId="03B08299" w14:textId="77777777" w:rsidR="009249C1" w:rsidRPr="00752997" w:rsidRDefault="009249C1" w:rsidP="00752997">
      <w:pPr>
        <w:spacing w:line="360" w:lineRule="auto"/>
        <w:jc w:val="center"/>
        <w:rPr>
          <w:b/>
          <w:bCs/>
          <w:sz w:val="24"/>
          <w:szCs w:val="24"/>
        </w:rPr>
      </w:pPr>
      <w:r w:rsidRPr="00752997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Receitas</w:t>
      </w:r>
    </w:p>
    <w:p w14:paraId="258EDA3C" w14:textId="0F079815" w:rsidR="009249C1" w:rsidRPr="00752997" w:rsidRDefault="009249C1" w:rsidP="00752997">
      <w:p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Constituem receitas da Associação, </w:t>
      </w:r>
      <w:r w:rsidR="00BA7DF8" w:rsidRPr="00752997">
        <w:rPr>
          <w:sz w:val="24"/>
          <w:szCs w:val="24"/>
        </w:rPr>
        <w:t>entre outras</w:t>
      </w:r>
      <w:r w:rsidRPr="00752997">
        <w:rPr>
          <w:sz w:val="24"/>
          <w:szCs w:val="24"/>
        </w:rPr>
        <w:t>:</w:t>
      </w:r>
    </w:p>
    <w:p w14:paraId="6A646E8A" w14:textId="77777777" w:rsidR="00597387" w:rsidRPr="00752997" w:rsidRDefault="009249C1" w:rsidP="00752997">
      <w:pPr>
        <w:pStyle w:val="PargrafodaLista"/>
        <w:numPr>
          <w:ilvl w:val="0"/>
          <w:numId w:val="27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>As quotizações dos Associados, previamente aprovadas em Assembleia Geral;</w:t>
      </w:r>
    </w:p>
    <w:p w14:paraId="5143AA48" w14:textId="07F0A650" w:rsidR="00597387" w:rsidRPr="00752997" w:rsidRDefault="00517A42" w:rsidP="00752997">
      <w:pPr>
        <w:pStyle w:val="PargrafodaLista"/>
        <w:numPr>
          <w:ilvl w:val="0"/>
          <w:numId w:val="27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As receitas das </w:t>
      </w:r>
      <w:proofErr w:type="spellStart"/>
      <w:r w:rsidR="00597387" w:rsidRPr="00752997">
        <w:rPr>
          <w:sz w:val="24"/>
          <w:szCs w:val="24"/>
        </w:rPr>
        <w:t>actividade</w:t>
      </w:r>
      <w:r w:rsidRPr="00752997">
        <w:rPr>
          <w:sz w:val="24"/>
          <w:szCs w:val="24"/>
        </w:rPr>
        <w:t>s</w:t>
      </w:r>
      <w:proofErr w:type="spellEnd"/>
      <w:r w:rsidRPr="00752997">
        <w:rPr>
          <w:sz w:val="24"/>
          <w:szCs w:val="24"/>
        </w:rPr>
        <w:t xml:space="preserve"> sociais, mecenato, donativos, valores provenientes de consultorias ou trabalhos de cooperação com entidades públicas ou privadas e eventuais subsídios a que tenha direito ou se candidate;</w:t>
      </w:r>
    </w:p>
    <w:p w14:paraId="57D81001" w14:textId="77777777" w:rsidR="00597387" w:rsidRPr="00752997" w:rsidRDefault="009249C1" w:rsidP="00752997">
      <w:pPr>
        <w:pStyle w:val="PargrafodaLista"/>
        <w:numPr>
          <w:ilvl w:val="0"/>
          <w:numId w:val="27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>A venda de qualquer tipo de publicação que venha a editar e/ou publicar;</w:t>
      </w:r>
    </w:p>
    <w:p w14:paraId="0FA57DAD" w14:textId="186F4E9D" w:rsidR="00A506BC" w:rsidRPr="00024319" w:rsidRDefault="009249C1" w:rsidP="00024319">
      <w:pPr>
        <w:pStyle w:val="PargrafodaLista"/>
        <w:numPr>
          <w:ilvl w:val="0"/>
          <w:numId w:val="27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Recolhas de fundos, </w:t>
      </w:r>
      <w:proofErr w:type="spellStart"/>
      <w:r w:rsidRPr="00752997">
        <w:rPr>
          <w:sz w:val="24"/>
          <w:szCs w:val="24"/>
        </w:rPr>
        <w:t>cole</w:t>
      </w:r>
      <w:r w:rsidR="00597387" w:rsidRPr="00752997">
        <w:rPr>
          <w:sz w:val="24"/>
          <w:szCs w:val="24"/>
        </w:rPr>
        <w:t>c</w:t>
      </w:r>
      <w:r w:rsidRPr="00752997">
        <w:rPr>
          <w:sz w:val="24"/>
          <w:szCs w:val="24"/>
        </w:rPr>
        <w:t>tas</w:t>
      </w:r>
      <w:proofErr w:type="spellEnd"/>
      <w:r w:rsidRPr="00752997">
        <w:rPr>
          <w:sz w:val="24"/>
          <w:szCs w:val="24"/>
        </w:rPr>
        <w:t xml:space="preserve"> e outras campanhas de angariação de fundos com fim específico.</w:t>
      </w:r>
    </w:p>
    <w:p w14:paraId="7ED5B9B3" w14:textId="1169050D" w:rsidR="009249C1" w:rsidRPr="00752997" w:rsidRDefault="009249C1" w:rsidP="009B4FCF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752997">
        <w:rPr>
          <w:b/>
          <w:bCs/>
          <w:sz w:val="24"/>
          <w:szCs w:val="24"/>
        </w:rPr>
        <w:t>Artigo 5º</w:t>
      </w:r>
    </w:p>
    <w:p w14:paraId="6E3E2F53" w14:textId="77777777" w:rsidR="00597387" w:rsidRDefault="00C1312D" w:rsidP="009B4FCF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752997">
        <w:rPr>
          <w:b/>
          <w:bCs/>
          <w:sz w:val="24"/>
          <w:szCs w:val="24"/>
        </w:rPr>
        <w:t>Associados</w:t>
      </w:r>
    </w:p>
    <w:p w14:paraId="3E27C066" w14:textId="23B476DB" w:rsidR="005D3C0D" w:rsidRPr="005D3C0D" w:rsidRDefault="00265764" w:rsidP="005D3C0D">
      <w:pPr>
        <w:spacing w:after="0" w:line="360" w:lineRule="auto"/>
        <w:rPr>
          <w:sz w:val="24"/>
          <w:szCs w:val="24"/>
        </w:rPr>
      </w:pPr>
      <w:r w:rsidRPr="00087C52">
        <w:rPr>
          <w:sz w:val="24"/>
          <w:szCs w:val="24"/>
        </w:rPr>
        <w:t>Da Associação fazem parte três grupos de associados</w:t>
      </w:r>
      <w:r>
        <w:rPr>
          <w:sz w:val="24"/>
          <w:szCs w:val="24"/>
        </w:rPr>
        <w:t xml:space="preserve">, designadamente Associados Fundadores, Associados </w:t>
      </w:r>
      <w:proofErr w:type="spellStart"/>
      <w:r>
        <w:rPr>
          <w:sz w:val="24"/>
          <w:szCs w:val="24"/>
        </w:rPr>
        <w:t>Efectivos</w:t>
      </w:r>
      <w:proofErr w:type="spellEnd"/>
      <w:r>
        <w:rPr>
          <w:sz w:val="24"/>
          <w:szCs w:val="24"/>
        </w:rPr>
        <w:t xml:space="preserve"> e Associados Honorários.</w:t>
      </w:r>
    </w:p>
    <w:p w14:paraId="10F4A11A" w14:textId="087F286C" w:rsidR="00752997" w:rsidRPr="005D3C0D" w:rsidRDefault="009249C1" w:rsidP="00752997">
      <w:pPr>
        <w:pStyle w:val="PargrafodaLista"/>
        <w:numPr>
          <w:ilvl w:val="0"/>
          <w:numId w:val="28"/>
        </w:numPr>
        <w:spacing w:line="360" w:lineRule="auto"/>
        <w:rPr>
          <w:rStyle w:val="Forte"/>
          <w:b w:val="0"/>
          <w:bCs w:val="0"/>
          <w:sz w:val="24"/>
          <w:szCs w:val="24"/>
        </w:rPr>
      </w:pPr>
      <w:r w:rsidRPr="005D3C0D">
        <w:rPr>
          <w:rStyle w:val="Forte"/>
          <w:rFonts w:eastAsiaTheme="majorEastAsia"/>
          <w:b w:val="0"/>
          <w:bCs w:val="0"/>
          <w:color w:val="303030"/>
          <w:sz w:val="24"/>
          <w:szCs w:val="24"/>
          <w:bdr w:val="none" w:sz="0" w:space="0" w:color="auto" w:frame="1"/>
        </w:rPr>
        <w:t xml:space="preserve">Associados </w:t>
      </w:r>
      <w:r w:rsidR="00265764">
        <w:rPr>
          <w:rStyle w:val="Forte"/>
          <w:rFonts w:eastAsiaTheme="majorEastAsia"/>
          <w:b w:val="0"/>
          <w:bCs w:val="0"/>
          <w:color w:val="303030"/>
          <w:sz w:val="24"/>
          <w:szCs w:val="24"/>
          <w:bdr w:val="none" w:sz="0" w:space="0" w:color="auto" w:frame="1"/>
        </w:rPr>
        <w:t>F</w:t>
      </w:r>
      <w:r w:rsidRPr="005D3C0D">
        <w:rPr>
          <w:rStyle w:val="Forte"/>
          <w:rFonts w:eastAsiaTheme="majorEastAsia"/>
          <w:b w:val="0"/>
          <w:bCs w:val="0"/>
          <w:color w:val="303030"/>
          <w:sz w:val="24"/>
          <w:szCs w:val="24"/>
          <w:bdr w:val="none" w:sz="0" w:space="0" w:color="auto" w:frame="1"/>
        </w:rPr>
        <w:t>undadores</w:t>
      </w:r>
    </w:p>
    <w:p w14:paraId="11EE3582" w14:textId="669A3240" w:rsidR="00BA0C02" w:rsidRPr="00A506BC" w:rsidRDefault="009249C1" w:rsidP="00A506BC">
      <w:pPr>
        <w:pStyle w:val="PargrafodaLista"/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São </w:t>
      </w:r>
      <w:r w:rsidR="00087C52">
        <w:rPr>
          <w:sz w:val="24"/>
          <w:szCs w:val="24"/>
        </w:rPr>
        <w:t>a</w:t>
      </w:r>
      <w:r w:rsidRPr="00752997">
        <w:rPr>
          <w:sz w:val="24"/>
          <w:szCs w:val="24"/>
        </w:rPr>
        <w:t xml:space="preserve">ssociados </w:t>
      </w:r>
      <w:r w:rsidR="00597387" w:rsidRPr="00752997">
        <w:rPr>
          <w:sz w:val="24"/>
          <w:szCs w:val="24"/>
        </w:rPr>
        <w:t>f</w:t>
      </w:r>
      <w:r w:rsidRPr="00752997">
        <w:rPr>
          <w:sz w:val="24"/>
          <w:szCs w:val="24"/>
        </w:rPr>
        <w:t>undadores as pessoas singulares que outorgar</w:t>
      </w:r>
      <w:r w:rsidR="00087C52">
        <w:rPr>
          <w:sz w:val="24"/>
          <w:szCs w:val="24"/>
        </w:rPr>
        <w:t>a</w:t>
      </w:r>
      <w:r w:rsidRPr="00752997">
        <w:rPr>
          <w:sz w:val="24"/>
          <w:szCs w:val="24"/>
        </w:rPr>
        <w:t>m a escritura pública de constituição da Associação e as que participar</w:t>
      </w:r>
      <w:r w:rsidR="00087C52">
        <w:rPr>
          <w:sz w:val="24"/>
          <w:szCs w:val="24"/>
        </w:rPr>
        <w:t>a</w:t>
      </w:r>
      <w:r w:rsidRPr="00752997">
        <w:rPr>
          <w:sz w:val="24"/>
          <w:szCs w:val="24"/>
        </w:rPr>
        <w:t xml:space="preserve">m na Assembleia Geral </w:t>
      </w:r>
      <w:r w:rsidR="005D3C0D" w:rsidRPr="00087C52">
        <w:rPr>
          <w:sz w:val="24"/>
          <w:szCs w:val="24"/>
        </w:rPr>
        <w:t>C</w:t>
      </w:r>
      <w:r w:rsidRPr="00752997">
        <w:rPr>
          <w:sz w:val="24"/>
          <w:szCs w:val="24"/>
        </w:rPr>
        <w:t>onstituinte.</w:t>
      </w:r>
    </w:p>
    <w:p w14:paraId="7B371841" w14:textId="113E7A13" w:rsidR="00752997" w:rsidRPr="005D3C0D" w:rsidRDefault="009249C1" w:rsidP="00752997">
      <w:pPr>
        <w:pStyle w:val="PargrafodaLista"/>
        <w:numPr>
          <w:ilvl w:val="0"/>
          <w:numId w:val="28"/>
        </w:numPr>
        <w:spacing w:line="360" w:lineRule="auto"/>
        <w:rPr>
          <w:rStyle w:val="Forte"/>
          <w:rFonts w:eastAsiaTheme="majorEastAsia"/>
          <w:b w:val="0"/>
          <w:bCs w:val="0"/>
          <w:color w:val="303030"/>
          <w:bdr w:val="none" w:sz="0" w:space="0" w:color="auto" w:frame="1"/>
        </w:rPr>
      </w:pPr>
      <w:r w:rsidRPr="005D3C0D">
        <w:rPr>
          <w:rStyle w:val="Forte"/>
          <w:rFonts w:eastAsiaTheme="majorEastAsia"/>
          <w:b w:val="0"/>
          <w:bCs w:val="0"/>
          <w:color w:val="303030"/>
          <w:sz w:val="24"/>
          <w:szCs w:val="24"/>
          <w:bdr w:val="none" w:sz="0" w:space="0" w:color="auto" w:frame="1"/>
        </w:rPr>
        <w:t xml:space="preserve">Associados </w:t>
      </w:r>
      <w:proofErr w:type="spellStart"/>
      <w:r w:rsidR="00265764">
        <w:rPr>
          <w:rStyle w:val="Forte"/>
          <w:rFonts w:eastAsiaTheme="majorEastAsia"/>
          <w:b w:val="0"/>
          <w:bCs w:val="0"/>
          <w:color w:val="303030"/>
          <w:sz w:val="24"/>
          <w:szCs w:val="24"/>
          <w:bdr w:val="none" w:sz="0" w:space="0" w:color="auto" w:frame="1"/>
        </w:rPr>
        <w:t>E</w:t>
      </w:r>
      <w:r w:rsidRPr="005D3C0D">
        <w:rPr>
          <w:rStyle w:val="Forte"/>
          <w:rFonts w:eastAsiaTheme="majorEastAsia"/>
          <w:b w:val="0"/>
          <w:bCs w:val="0"/>
          <w:color w:val="303030"/>
          <w:sz w:val="24"/>
          <w:szCs w:val="24"/>
          <w:bdr w:val="none" w:sz="0" w:space="0" w:color="auto" w:frame="1"/>
        </w:rPr>
        <w:t>fe</w:t>
      </w:r>
      <w:r w:rsidR="00597387" w:rsidRPr="005D3C0D">
        <w:rPr>
          <w:rStyle w:val="Forte"/>
          <w:rFonts w:eastAsiaTheme="majorEastAsia"/>
          <w:b w:val="0"/>
          <w:bCs w:val="0"/>
          <w:color w:val="303030"/>
          <w:sz w:val="24"/>
          <w:szCs w:val="24"/>
          <w:bdr w:val="none" w:sz="0" w:space="0" w:color="auto" w:frame="1"/>
        </w:rPr>
        <w:t>c</w:t>
      </w:r>
      <w:r w:rsidRPr="005D3C0D">
        <w:rPr>
          <w:rStyle w:val="Forte"/>
          <w:rFonts w:eastAsiaTheme="majorEastAsia"/>
          <w:b w:val="0"/>
          <w:bCs w:val="0"/>
          <w:color w:val="303030"/>
          <w:sz w:val="24"/>
          <w:szCs w:val="24"/>
          <w:bdr w:val="none" w:sz="0" w:space="0" w:color="auto" w:frame="1"/>
        </w:rPr>
        <w:t>tivos</w:t>
      </w:r>
      <w:proofErr w:type="spellEnd"/>
    </w:p>
    <w:p w14:paraId="577AE558" w14:textId="5440E27E" w:rsidR="00265764" w:rsidRPr="00024319" w:rsidRDefault="009249C1" w:rsidP="00752997">
      <w:pPr>
        <w:pStyle w:val="PargrafodaLista"/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lastRenderedPageBreak/>
        <w:t xml:space="preserve">São </w:t>
      </w:r>
      <w:r w:rsidR="00087C52">
        <w:rPr>
          <w:sz w:val="24"/>
          <w:szCs w:val="24"/>
        </w:rPr>
        <w:t>a</w:t>
      </w:r>
      <w:r w:rsidRPr="00752997">
        <w:rPr>
          <w:sz w:val="24"/>
          <w:szCs w:val="24"/>
        </w:rPr>
        <w:t xml:space="preserve">ssociados </w:t>
      </w:r>
      <w:proofErr w:type="spellStart"/>
      <w:r w:rsidR="00597387" w:rsidRPr="00752997">
        <w:rPr>
          <w:sz w:val="24"/>
          <w:szCs w:val="24"/>
        </w:rPr>
        <w:t>e</w:t>
      </w:r>
      <w:r w:rsidRPr="00752997">
        <w:rPr>
          <w:sz w:val="24"/>
          <w:szCs w:val="24"/>
        </w:rPr>
        <w:t>fe</w:t>
      </w:r>
      <w:r w:rsidR="00597387" w:rsidRPr="00752997">
        <w:rPr>
          <w:sz w:val="24"/>
          <w:szCs w:val="24"/>
        </w:rPr>
        <w:t>c</w:t>
      </w:r>
      <w:r w:rsidRPr="00752997">
        <w:rPr>
          <w:sz w:val="24"/>
          <w:szCs w:val="24"/>
        </w:rPr>
        <w:t>tivos</w:t>
      </w:r>
      <w:proofErr w:type="spellEnd"/>
      <w:r w:rsidRPr="00752997">
        <w:rPr>
          <w:sz w:val="24"/>
          <w:szCs w:val="24"/>
        </w:rPr>
        <w:t xml:space="preserve"> as pessoas</w:t>
      </w:r>
      <w:r w:rsidR="00597387" w:rsidRPr="00752997">
        <w:rPr>
          <w:sz w:val="24"/>
          <w:szCs w:val="24"/>
        </w:rPr>
        <w:t>,</w:t>
      </w:r>
      <w:r w:rsidRPr="00752997">
        <w:rPr>
          <w:sz w:val="24"/>
          <w:szCs w:val="24"/>
        </w:rPr>
        <w:t xml:space="preserve"> singulares</w:t>
      </w:r>
      <w:r w:rsidR="006553DB" w:rsidRPr="00752997">
        <w:rPr>
          <w:sz w:val="24"/>
          <w:szCs w:val="24"/>
        </w:rPr>
        <w:t xml:space="preserve"> </w:t>
      </w:r>
      <w:r w:rsidR="00597387" w:rsidRPr="00752997">
        <w:rPr>
          <w:sz w:val="24"/>
          <w:szCs w:val="24"/>
        </w:rPr>
        <w:t xml:space="preserve">ou </w:t>
      </w:r>
      <w:proofErr w:type="spellStart"/>
      <w:r w:rsidR="00597387" w:rsidRPr="00752997">
        <w:rPr>
          <w:sz w:val="24"/>
          <w:szCs w:val="24"/>
        </w:rPr>
        <w:t>colectivas</w:t>
      </w:r>
      <w:proofErr w:type="spellEnd"/>
      <w:r w:rsidR="00597387" w:rsidRPr="00752997">
        <w:rPr>
          <w:sz w:val="24"/>
          <w:szCs w:val="24"/>
        </w:rPr>
        <w:t xml:space="preserve">, </w:t>
      </w:r>
      <w:r w:rsidR="006553DB" w:rsidRPr="00752997">
        <w:rPr>
          <w:sz w:val="24"/>
          <w:szCs w:val="24"/>
        </w:rPr>
        <w:t>que se obrig</w:t>
      </w:r>
      <w:r w:rsidR="00597387" w:rsidRPr="00752997">
        <w:rPr>
          <w:sz w:val="24"/>
          <w:szCs w:val="24"/>
        </w:rPr>
        <w:t>ue</w:t>
      </w:r>
      <w:r w:rsidR="006553DB" w:rsidRPr="00752997">
        <w:rPr>
          <w:sz w:val="24"/>
          <w:szCs w:val="24"/>
        </w:rPr>
        <w:t xml:space="preserve">m ao pagamento de uma </w:t>
      </w:r>
      <w:proofErr w:type="spellStart"/>
      <w:r w:rsidR="006553DB" w:rsidRPr="00752997">
        <w:rPr>
          <w:sz w:val="24"/>
          <w:szCs w:val="24"/>
        </w:rPr>
        <w:t>j</w:t>
      </w:r>
      <w:r w:rsidR="00597387" w:rsidRPr="00752997">
        <w:rPr>
          <w:sz w:val="24"/>
          <w:szCs w:val="24"/>
        </w:rPr>
        <w:t>ó</w:t>
      </w:r>
      <w:r w:rsidR="006553DB" w:rsidRPr="00752997">
        <w:rPr>
          <w:sz w:val="24"/>
          <w:szCs w:val="24"/>
        </w:rPr>
        <w:t>ia</w:t>
      </w:r>
      <w:proofErr w:type="spellEnd"/>
      <w:r w:rsidR="006553DB" w:rsidRPr="00752997">
        <w:rPr>
          <w:sz w:val="24"/>
          <w:szCs w:val="24"/>
        </w:rPr>
        <w:t xml:space="preserve"> inicial e de uma quota </w:t>
      </w:r>
      <w:r w:rsidR="006553DB" w:rsidRPr="00473717">
        <w:rPr>
          <w:sz w:val="24"/>
          <w:szCs w:val="24"/>
        </w:rPr>
        <w:t>mensal</w:t>
      </w:r>
      <w:r w:rsidR="006553DB" w:rsidRPr="00752997">
        <w:rPr>
          <w:sz w:val="24"/>
          <w:szCs w:val="24"/>
        </w:rPr>
        <w:t>,</w:t>
      </w:r>
      <w:r w:rsidRPr="00752997">
        <w:rPr>
          <w:sz w:val="24"/>
          <w:szCs w:val="24"/>
        </w:rPr>
        <w:t xml:space="preserve"> cuja admissão para a </w:t>
      </w:r>
      <w:r w:rsidR="00BA0C02" w:rsidRPr="00752997">
        <w:rPr>
          <w:sz w:val="24"/>
          <w:szCs w:val="24"/>
        </w:rPr>
        <w:t>A</w:t>
      </w:r>
      <w:r w:rsidRPr="00752997">
        <w:rPr>
          <w:sz w:val="24"/>
          <w:szCs w:val="24"/>
        </w:rPr>
        <w:t xml:space="preserve">ssociação seja requerida à </w:t>
      </w:r>
      <w:proofErr w:type="spellStart"/>
      <w:r w:rsidR="00BA7DF8" w:rsidRPr="00752997">
        <w:rPr>
          <w:sz w:val="24"/>
          <w:szCs w:val="24"/>
        </w:rPr>
        <w:t>Direcção</w:t>
      </w:r>
      <w:proofErr w:type="spellEnd"/>
      <w:r w:rsidR="00597387" w:rsidRPr="00752997">
        <w:rPr>
          <w:sz w:val="24"/>
          <w:szCs w:val="24"/>
        </w:rPr>
        <w:t xml:space="preserve">, </w:t>
      </w:r>
      <w:r w:rsidRPr="00752997">
        <w:rPr>
          <w:sz w:val="24"/>
          <w:szCs w:val="24"/>
        </w:rPr>
        <w:t>em proposta escrita formulada pelo próprio ou sob proposta de outro associado</w:t>
      </w:r>
      <w:r w:rsidR="00523D03">
        <w:rPr>
          <w:sz w:val="24"/>
          <w:szCs w:val="24"/>
        </w:rPr>
        <w:t>.</w:t>
      </w:r>
    </w:p>
    <w:p w14:paraId="5D8AE312" w14:textId="24DDDF47" w:rsidR="00752997" w:rsidRPr="005D3C0D" w:rsidRDefault="00C1312D" w:rsidP="00752997">
      <w:pPr>
        <w:pStyle w:val="PargrafodaLista"/>
        <w:numPr>
          <w:ilvl w:val="0"/>
          <w:numId w:val="28"/>
        </w:numPr>
        <w:spacing w:line="360" w:lineRule="auto"/>
        <w:rPr>
          <w:rStyle w:val="Forte"/>
          <w:rFonts w:eastAsiaTheme="majorEastAsia"/>
          <w:b w:val="0"/>
          <w:bCs w:val="0"/>
          <w:color w:val="303030"/>
          <w:sz w:val="24"/>
          <w:szCs w:val="24"/>
          <w:bdr w:val="none" w:sz="0" w:space="0" w:color="auto" w:frame="1"/>
        </w:rPr>
      </w:pPr>
      <w:r w:rsidRPr="005D3C0D">
        <w:rPr>
          <w:rStyle w:val="Forte"/>
          <w:rFonts w:eastAsiaTheme="majorEastAsia"/>
          <w:b w:val="0"/>
          <w:bCs w:val="0"/>
          <w:color w:val="303030"/>
          <w:sz w:val="24"/>
          <w:szCs w:val="24"/>
          <w:bdr w:val="none" w:sz="0" w:space="0" w:color="auto" w:frame="1"/>
        </w:rPr>
        <w:t xml:space="preserve">Associados </w:t>
      </w:r>
      <w:r w:rsidR="00265764">
        <w:rPr>
          <w:rStyle w:val="Forte"/>
          <w:rFonts w:eastAsiaTheme="majorEastAsia"/>
          <w:b w:val="0"/>
          <w:bCs w:val="0"/>
          <w:color w:val="303030"/>
          <w:sz w:val="24"/>
          <w:szCs w:val="24"/>
          <w:bdr w:val="none" w:sz="0" w:space="0" w:color="auto" w:frame="1"/>
        </w:rPr>
        <w:t>H</w:t>
      </w:r>
      <w:r w:rsidRPr="005D3C0D">
        <w:rPr>
          <w:rStyle w:val="Forte"/>
          <w:rFonts w:eastAsiaTheme="majorEastAsia"/>
          <w:b w:val="0"/>
          <w:bCs w:val="0"/>
          <w:color w:val="303030"/>
          <w:sz w:val="24"/>
          <w:szCs w:val="24"/>
          <w:bdr w:val="none" w:sz="0" w:space="0" w:color="auto" w:frame="1"/>
        </w:rPr>
        <w:t>onorário</w:t>
      </w:r>
      <w:r w:rsidR="00752997" w:rsidRPr="005D3C0D">
        <w:rPr>
          <w:rStyle w:val="Forte"/>
          <w:rFonts w:eastAsiaTheme="majorEastAsia"/>
          <w:b w:val="0"/>
          <w:bCs w:val="0"/>
          <w:color w:val="303030"/>
          <w:sz w:val="24"/>
          <w:szCs w:val="24"/>
          <w:bdr w:val="none" w:sz="0" w:space="0" w:color="auto" w:frame="1"/>
        </w:rPr>
        <w:t>s</w:t>
      </w:r>
    </w:p>
    <w:p w14:paraId="1FD9C415" w14:textId="4FF6AD54" w:rsidR="00024319" w:rsidRPr="009429B8" w:rsidRDefault="006553DB" w:rsidP="00B417CD">
      <w:pPr>
        <w:pStyle w:val="PargrafodaLista"/>
        <w:spacing w:line="360" w:lineRule="auto"/>
        <w:rPr>
          <w:rFonts w:eastAsia="Times New Roman" w:cs="Arial"/>
          <w:color w:val="000000"/>
          <w:kern w:val="0"/>
          <w:sz w:val="24"/>
          <w:szCs w:val="24"/>
          <w:lang w:eastAsia="pt-PT"/>
          <w14:ligatures w14:val="none"/>
        </w:rPr>
      </w:pPr>
      <w:r w:rsidRPr="00752997">
        <w:rPr>
          <w:rFonts w:eastAsia="Times New Roman" w:cs="Arial"/>
          <w:color w:val="000000"/>
          <w:kern w:val="0"/>
          <w:sz w:val="24"/>
          <w:szCs w:val="24"/>
          <w:lang w:eastAsia="pt-PT"/>
          <w14:ligatures w14:val="none"/>
        </w:rPr>
        <w:t>São associados honorários</w:t>
      </w:r>
      <w:r w:rsidR="00517A42" w:rsidRPr="00752997">
        <w:rPr>
          <w:rFonts w:eastAsia="Times New Roman" w:cs="Arial"/>
          <w:color w:val="000000"/>
          <w:kern w:val="0"/>
          <w:sz w:val="24"/>
          <w:szCs w:val="24"/>
          <w:lang w:eastAsia="pt-PT"/>
          <w14:ligatures w14:val="none"/>
        </w:rPr>
        <w:t xml:space="preserve"> as pessoas</w:t>
      </w:r>
      <w:r w:rsidR="00597387" w:rsidRPr="00752997">
        <w:rPr>
          <w:rFonts w:eastAsia="Times New Roman" w:cs="Arial"/>
          <w:color w:val="000000"/>
          <w:kern w:val="0"/>
          <w:sz w:val="24"/>
          <w:szCs w:val="24"/>
          <w:lang w:eastAsia="pt-PT"/>
          <w14:ligatures w14:val="none"/>
        </w:rPr>
        <w:t>,</w:t>
      </w:r>
      <w:r w:rsidR="00517A42" w:rsidRPr="00752997">
        <w:rPr>
          <w:rFonts w:eastAsia="Times New Roman" w:cs="Arial"/>
          <w:color w:val="000000"/>
          <w:kern w:val="0"/>
          <w:sz w:val="24"/>
          <w:szCs w:val="24"/>
          <w:lang w:eastAsia="pt-PT"/>
          <w14:ligatures w14:val="none"/>
        </w:rPr>
        <w:t xml:space="preserve"> </w:t>
      </w:r>
      <w:r w:rsidR="00597387" w:rsidRPr="00752997">
        <w:rPr>
          <w:rFonts w:eastAsia="Times New Roman" w:cs="Arial"/>
          <w:color w:val="000000"/>
          <w:kern w:val="0"/>
          <w:sz w:val="24"/>
          <w:szCs w:val="24"/>
          <w:lang w:eastAsia="pt-PT"/>
          <w14:ligatures w14:val="none"/>
        </w:rPr>
        <w:t xml:space="preserve">singulares ou </w:t>
      </w:r>
      <w:proofErr w:type="spellStart"/>
      <w:r w:rsidR="00597387" w:rsidRPr="00752997">
        <w:rPr>
          <w:rFonts w:eastAsia="Times New Roman" w:cs="Arial"/>
          <w:color w:val="000000"/>
          <w:kern w:val="0"/>
          <w:sz w:val="24"/>
          <w:szCs w:val="24"/>
          <w:lang w:eastAsia="pt-PT"/>
          <w14:ligatures w14:val="none"/>
        </w:rPr>
        <w:t>colectivas</w:t>
      </w:r>
      <w:proofErr w:type="spellEnd"/>
      <w:r w:rsidR="00597387" w:rsidRPr="00752997">
        <w:rPr>
          <w:rFonts w:eastAsia="Times New Roman" w:cs="Arial"/>
          <w:color w:val="000000"/>
          <w:kern w:val="0"/>
          <w:sz w:val="24"/>
          <w:szCs w:val="24"/>
          <w:lang w:eastAsia="pt-PT"/>
          <w14:ligatures w14:val="none"/>
        </w:rPr>
        <w:t xml:space="preserve">, </w:t>
      </w:r>
      <w:r w:rsidR="00517A42" w:rsidRPr="00752997">
        <w:rPr>
          <w:rFonts w:eastAsia="Times New Roman" w:cs="Arial"/>
          <w:color w:val="000000"/>
          <w:kern w:val="0"/>
          <w:sz w:val="24"/>
          <w:szCs w:val="24"/>
          <w:lang w:eastAsia="pt-PT"/>
          <w14:ligatures w14:val="none"/>
        </w:rPr>
        <w:t>que tenham prestado à Associação serviços que mereçam essa distinção, atribuída pela Assembleia Geral.</w:t>
      </w:r>
    </w:p>
    <w:p w14:paraId="14C06B99" w14:textId="04F3903A" w:rsidR="009249C1" w:rsidRPr="00752997" w:rsidRDefault="009249C1" w:rsidP="009B4FCF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752997">
        <w:rPr>
          <w:b/>
          <w:bCs/>
          <w:sz w:val="24"/>
          <w:szCs w:val="24"/>
        </w:rPr>
        <w:t xml:space="preserve">Artigo </w:t>
      </w:r>
      <w:r w:rsidR="00C1312D" w:rsidRPr="00752997">
        <w:rPr>
          <w:b/>
          <w:bCs/>
          <w:sz w:val="24"/>
          <w:szCs w:val="24"/>
        </w:rPr>
        <w:t>6</w:t>
      </w:r>
      <w:r w:rsidR="002610E2">
        <w:rPr>
          <w:b/>
          <w:bCs/>
          <w:sz w:val="24"/>
          <w:szCs w:val="24"/>
        </w:rPr>
        <w:t>º</w:t>
      </w:r>
    </w:p>
    <w:p w14:paraId="34EC8D65" w14:textId="77777777" w:rsidR="009249C1" w:rsidRPr="00752997" w:rsidRDefault="009249C1" w:rsidP="00752997">
      <w:pPr>
        <w:spacing w:line="360" w:lineRule="auto"/>
        <w:jc w:val="center"/>
        <w:rPr>
          <w:b/>
          <w:bCs/>
          <w:sz w:val="24"/>
          <w:szCs w:val="24"/>
        </w:rPr>
      </w:pPr>
      <w:r w:rsidRPr="00752997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Aquisição da qualidade de associado</w:t>
      </w:r>
    </w:p>
    <w:p w14:paraId="2513DFF8" w14:textId="7C02CC59" w:rsidR="00A506BC" w:rsidRPr="00752997" w:rsidRDefault="009249C1" w:rsidP="00024319">
      <w:p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A admissão como associado dá-se mediante deliberação da </w:t>
      </w:r>
      <w:proofErr w:type="spellStart"/>
      <w:r w:rsidR="00BA7DF8" w:rsidRPr="00752997">
        <w:rPr>
          <w:sz w:val="24"/>
          <w:szCs w:val="24"/>
        </w:rPr>
        <w:t>Direcção</w:t>
      </w:r>
      <w:proofErr w:type="spellEnd"/>
      <w:r w:rsidRPr="00752997">
        <w:rPr>
          <w:sz w:val="24"/>
          <w:szCs w:val="24"/>
        </w:rPr>
        <w:t>, podendo o interessado, em caso de recusa, recorrer para a Assembleia Geral.</w:t>
      </w:r>
    </w:p>
    <w:p w14:paraId="0136CC32" w14:textId="0EF0C602" w:rsidR="009249C1" w:rsidRPr="00752997" w:rsidRDefault="009249C1" w:rsidP="009B4FCF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752997">
        <w:rPr>
          <w:b/>
          <w:bCs/>
          <w:sz w:val="24"/>
          <w:szCs w:val="24"/>
        </w:rPr>
        <w:t xml:space="preserve">Artigo </w:t>
      </w:r>
      <w:r w:rsidR="000C035A" w:rsidRPr="00752997">
        <w:rPr>
          <w:b/>
          <w:bCs/>
          <w:sz w:val="24"/>
          <w:szCs w:val="24"/>
        </w:rPr>
        <w:t>7</w:t>
      </w:r>
      <w:r w:rsidR="002610E2">
        <w:rPr>
          <w:b/>
          <w:bCs/>
          <w:sz w:val="24"/>
          <w:szCs w:val="24"/>
        </w:rPr>
        <w:t>º</w:t>
      </w:r>
    </w:p>
    <w:p w14:paraId="2E443810" w14:textId="0C889E85" w:rsidR="009249C1" w:rsidRPr="00752997" w:rsidRDefault="009249C1" w:rsidP="00752997">
      <w:pPr>
        <w:spacing w:line="360" w:lineRule="auto"/>
        <w:jc w:val="center"/>
        <w:rPr>
          <w:b/>
          <w:bCs/>
          <w:sz w:val="24"/>
          <w:szCs w:val="24"/>
        </w:rPr>
      </w:pPr>
      <w:r w:rsidRPr="00752997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 xml:space="preserve">Perda da qualidade de </w:t>
      </w:r>
      <w:r w:rsidR="00BA0C02" w:rsidRPr="00752997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a</w:t>
      </w:r>
      <w:r w:rsidRPr="00752997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ssociado</w:t>
      </w:r>
    </w:p>
    <w:p w14:paraId="0A278380" w14:textId="4AF07281" w:rsidR="009249C1" w:rsidRPr="00752997" w:rsidRDefault="009249C1" w:rsidP="00752997">
      <w:p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Além do mais previsto na </w:t>
      </w:r>
      <w:r w:rsidR="00752997">
        <w:rPr>
          <w:sz w:val="24"/>
          <w:szCs w:val="24"/>
        </w:rPr>
        <w:t>L</w:t>
      </w:r>
      <w:r w:rsidRPr="00752997">
        <w:rPr>
          <w:sz w:val="24"/>
          <w:szCs w:val="24"/>
        </w:rPr>
        <w:t>ei, a qualidade de associado perde-se por:</w:t>
      </w:r>
    </w:p>
    <w:p w14:paraId="3C0377A2" w14:textId="77777777" w:rsidR="00752997" w:rsidRDefault="009249C1" w:rsidP="00752997">
      <w:pPr>
        <w:pStyle w:val="PargrafodaLista"/>
        <w:numPr>
          <w:ilvl w:val="0"/>
          <w:numId w:val="19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>Renúncia;</w:t>
      </w:r>
    </w:p>
    <w:p w14:paraId="3AA9376C" w14:textId="09D84A9C" w:rsidR="00A506BC" w:rsidRPr="00024319" w:rsidRDefault="006553DB" w:rsidP="00024319">
      <w:pPr>
        <w:pStyle w:val="PargrafodaLista"/>
        <w:numPr>
          <w:ilvl w:val="0"/>
          <w:numId w:val="19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>Exclusão por deliberação da Assembleia Geral</w:t>
      </w:r>
      <w:r w:rsidR="005D3C0D">
        <w:rPr>
          <w:sz w:val="24"/>
          <w:szCs w:val="24"/>
        </w:rPr>
        <w:t>,</w:t>
      </w:r>
      <w:r w:rsidRPr="00752997">
        <w:rPr>
          <w:sz w:val="24"/>
          <w:szCs w:val="24"/>
        </w:rPr>
        <w:t xml:space="preserve"> fundada na falta grave de cumprimento dos deveres inerentes à qualidade de associado, aferida em reunião de Assembleia Geral, por proposta da </w:t>
      </w:r>
      <w:proofErr w:type="spellStart"/>
      <w:r w:rsidR="00BA7DF8" w:rsidRPr="00752997">
        <w:rPr>
          <w:sz w:val="24"/>
          <w:szCs w:val="24"/>
        </w:rPr>
        <w:t>Direcção</w:t>
      </w:r>
      <w:proofErr w:type="spellEnd"/>
      <w:r w:rsidRPr="00752997">
        <w:rPr>
          <w:sz w:val="24"/>
          <w:szCs w:val="24"/>
        </w:rPr>
        <w:t>, salvaguardando o direito de defesa do visado.</w:t>
      </w:r>
    </w:p>
    <w:p w14:paraId="0C4B17E8" w14:textId="45E8F266" w:rsidR="009249C1" w:rsidRPr="00752997" w:rsidRDefault="009249C1" w:rsidP="009B4FCF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752997">
        <w:rPr>
          <w:b/>
          <w:bCs/>
          <w:sz w:val="24"/>
          <w:szCs w:val="24"/>
        </w:rPr>
        <w:t xml:space="preserve">Artigo </w:t>
      </w:r>
      <w:r w:rsidR="000C035A" w:rsidRPr="00752997">
        <w:rPr>
          <w:b/>
          <w:bCs/>
          <w:sz w:val="24"/>
          <w:szCs w:val="24"/>
        </w:rPr>
        <w:t>8</w:t>
      </w:r>
      <w:r w:rsidR="002610E2">
        <w:rPr>
          <w:b/>
          <w:bCs/>
          <w:sz w:val="24"/>
          <w:szCs w:val="24"/>
        </w:rPr>
        <w:t>º</w:t>
      </w:r>
    </w:p>
    <w:p w14:paraId="37E0D3F5" w14:textId="77777777" w:rsidR="009249C1" w:rsidRPr="00752997" w:rsidRDefault="009249C1" w:rsidP="00752997">
      <w:pPr>
        <w:spacing w:line="360" w:lineRule="auto"/>
        <w:jc w:val="center"/>
        <w:rPr>
          <w:b/>
          <w:bCs/>
          <w:sz w:val="24"/>
          <w:szCs w:val="24"/>
        </w:rPr>
      </w:pPr>
      <w:r w:rsidRPr="00752997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Direitos dos associados</w:t>
      </w:r>
    </w:p>
    <w:p w14:paraId="47302C14" w14:textId="17B1D8F9" w:rsidR="009249C1" w:rsidRPr="00752997" w:rsidRDefault="009249C1" w:rsidP="00752997">
      <w:p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São direitos de cada um dos associados, além de outros previstos na </w:t>
      </w:r>
      <w:r w:rsidR="00752997">
        <w:rPr>
          <w:sz w:val="24"/>
          <w:szCs w:val="24"/>
        </w:rPr>
        <w:t>L</w:t>
      </w:r>
      <w:r w:rsidRPr="00752997">
        <w:rPr>
          <w:sz w:val="24"/>
          <w:szCs w:val="24"/>
        </w:rPr>
        <w:t>ei:</w:t>
      </w:r>
    </w:p>
    <w:p w14:paraId="1E17DF72" w14:textId="45B5B083" w:rsidR="009249C1" w:rsidRPr="00752997" w:rsidRDefault="009249C1" w:rsidP="00752997">
      <w:pPr>
        <w:pStyle w:val="PargrafodaLista"/>
        <w:numPr>
          <w:ilvl w:val="0"/>
          <w:numId w:val="20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>Participar na Assembleia Geral;</w:t>
      </w:r>
    </w:p>
    <w:p w14:paraId="695CECEA" w14:textId="050AE2A5" w:rsidR="006553DB" w:rsidRPr="00752997" w:rsidRDefault="006553DB" w:rsidP="00752997">
      <w:pPr>
        <w:pStyle w:val="PargrafodaLista"/>
        <w:numPr>
          <w:ilvl w:val="0"/>
          <w:numId w:val="20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Eleger os </w:t>
      </w:r>
      <w:r w:rsidR="00F23372">
        <w:rPr>
          <w:sz w:val="24"/>
          <w:szCs w:val="24"/>
        </w:rPr>
        <w:t>Órgãos Sociais</w:t>
      </w:r>
      <w:r w:rsidR="00597387" w:rsidRPr="00752997">
        <w:rPr>
          <w:sz w:val="24"/>
          <w:szCs w:val="24"/>
        </w:rPr>
        <w:t>, desde que seja associado há pelo menos 6 meses</w:t>
      </w:r>
      <w:r w:rsidRPr="00752997">
        <w:rPr>
          <w:sz w:val="24"/>
          <w:szCs w:val="24"/>
        </w:rPr>
        <w:t>;</w:t>
      </w:r>
    </w:p>
    <w:p w14:paraId="2E2D50D3" w14:textId="2370F839" w:rsidR="006553DB" w:rsidRPr="00752997" w:rsidRDefault="006553DB" w:rsidP="00752997">
      <w:pPr>
        <w:pStyle w:val="PargrafodaLista"/>
        <w:numPr>
          <w:ilvl w:val="0"/>
          <w:numId w:val="20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Ser eleito para os </w:t>
      </w:r>
      <w:r w:rsidR="00F23372">
        <w:rPr>
          <w:sz w:val="24"/>
          <w:szCs w:val="24"/>
        </w:rPr>
        <w:t>Órgãos Sociais</w:t>
      </w:r>
      <w:r w:rsidR="00597387" w:rsidRPr="00752997">
        <w:rPr>
          <w:sz w:val="24"/>
          <w:szCs w:val="24"/>
        </w:rPr>
        <w:t>, desde que seja associado há pelo menos 1 ano;</w:t>
      </w:r>
    </w:p>
    <w:p w14:paraId="05E40EB4" w14:textId="15714549" w:rsidR="006553DB" w:rsidRPr="00752997" w:rsidRDefault="006553DB" w:rsidP="00752997">
      <w:pPr>
        <w:pStyle w:val="PargrafodaLista"/>
        <w:numPr>
          <w:ilvl w:val="0"/>
          <w:numId w:val="20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Participar nas </w:t>
      </w:r>
      <w:proofErr w:type="spellStart"/>
      <w:r w:rsidRPr="00752997">
        <w:rPr>
          <w:sz w:val="24"/>
          <w:szCs w:val="24"/>
        </w:rPr>
        <w:t>a</w:t>
      </w:r>
      <w:r w:rsidR="00597387" w:rsidRPr="00752997">
        <w:rPr>
          <w:sz w:val="24"/>
          <w:szCs w:val="24"/>
        </w:rPr>
        <w:t>c</w:t>
      </w:r>
      <w:r w:rsidRPr="00752997">
        <w:rPr>
          <w:sz w:val="24"/>
          <w:szCs w:val="24"/>
        </w:rPr>
        <w:t>tividades</w:t>
      </w:r>
      <w:proofErr w:type="spellEnd"/>
      <w:r w:rsidRPr="00752997">
        <w:rPr>
          <w:sz w:val="24"/>
          <w:szCs w:val="24"/>
        </w:rPr>
        <w:t xml:space="preserve"> promovidas pela Associação;</w:t>
      </w:r>
    </w:p>
    <w:p w14:paraId="02CB126F" w14:textId="714F0231" w:rsidR="00A506BC" w:rsidRPr="00024319" w:rsidRDefault="006553DB" w:rsidP="00024319">
      <w:pPr>
        <w:pStyle w:val="PargrafodaLista"/>
        <w:numPr>
          <w:ilvl w:val="0"/>
          <w:numId w:val="20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lastRenderedPageBreak/>
        <w:t xml:space="preserve">Apresentar propostas de </w:t>
      </w:r>
      <w:proofErr w:type="spellStart"/>
      <w:r w:rsidRPr="00752997">
        <w:rPr>
          <w:sz w:val="24"/>
          <w:szCs w:val="24"/>
        </w:rPr>
        <w:t>a</w:t>
      </w:r>
      <w:r w:rsidR="00597387" w:rsidRPr="00752997">
        <w:rPr>
          <w:sz w:val="24"/>
          <w:szCs w:val="24"/>
        </w:rPr>
        <w:t>c</w:t>
      </w:r>
      <w:r w:rsidRPr="00752997">
        <w:rPr>
          <w:sz w:val="24"/>
          <w:szCs w:val="24"/>
        </w:rPr>
        <w:t>tividades</w:t>
      </w:r>
      <w:proofErr w:type="spellEnd"/>
      <w:r w:rsidRPr="00752997">
        <w:rPr>
          <w:sz w:val="24"/>
          <w:szCs w:val="24"/>
        </w:rPr>
        <w:t xml:space="preserve"> à </w:t>
      </w:r>
      <w:proofErr w:type="spellStart"/>
      <w:r w:rsidR="00BA7DF8" w:rsidRPr="00752997">
        <w:rPr>
          <w:sz w:val="24"/>
          <w:szCs w:val="24"/>
        </w:rPr>
        <w:t>Direcção</w:t>
      </w:r>
      <w:proofErr w:type="spellEnd"/>
      <w:r w:rsidRPr="00752997">
        <w:rPr>
          <w:sz w:val="24"/>
          <w:szCs w:val="24"/>
        </w:rPr>
        <w:t>.</w:t>
      </w:r>
    </w:p>
    <w:p w14:paraId="74662416" w14:textId="14A80B53" w:rsidR="009249C1" w:rsidRPr="00752997" w:rsidRDefault="009249C1" w:rsidP="009B4FCF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752997">
        <w:rPr>
          <w:b/>
          <w:bCs/>
          <w:sz w:val="24"/>
          <w:szCs w:val="24"/>
        </w:rPr>
        <w:t xml:space="preserve">Artigo </w:t>
      </w:r>
      <w:r w:rsidR="000C035A" w:rsidRPr="00752997">
        <w:rPr>
          <w:b/>
          <w:bCs/>
          <w:sz w:val="24"/>
          <w:szCs w:val="24"/>
        </w:rPr>
        <w:t>9</w:t>
      </w:r>
      <w:r w:rsidR="002610E2">
        <w:rPr>
          <w:b/>
          <w:bCs/>
          <w:sz w:val="24"/>
          <w:szCs w:val="24"/>
        </w:rPr>
        <w:t>º</w:t>
      </w:r>
    </w:p>
    <w:p w14:paraId="0D835D33" w14:textId="77777777" w:rsidR="009249C1" w:rsidRPr="00752997" w:rsidRDefault="009249C1" w:rsidP="00752997">
      <w:pPr>
        <w:spacing w:line="360" w:lineRule="auto"/>
        <w:jc w:val="center"/>
        <w:rPr>
          <w:b/>
          <w:bCs/>
          <w:sz w:val="24"/>
          <w:szCs w:val="24"/>
        </w:rPr>
      </w:pPr>
      <w:r w:rsidRPr="00752997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Deveres dos associados</w:t>
      </w:r>
    </w:p>
    <w:p w14:paraId="039B3516" w14:textId="41A13A12" w:rsidR="009249C1" w:rsidRPr="00752997" w:rsidRDefault="009249C1" w:rsidP="00752997">
      <w:p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São deveres de cada um dos associados, além de outros previstos na </w:t>
      </w:r>
      <w:r w:rsidR="00752997">
        <w:rPr>
          <w:sz w:val="24"/>
          <w:szCs w:val="24"/>
        </w:rPr>
        <w:t>L</w:t>
      </w:r>
      <w:r w:rsidRPr="00752997">
        <w:rPr>
          <w:sz w:val="24"/>
          <w:szCs w:val="24"/>
        </w:rPr>
        <w:t>ei:</w:t>
      </w:r>
    </w:p>
    <w:p w14:paraId="7450525F" w14:textId="1CE9207A" w:rsidR="009249C1" w:rsidRPr="00752997" w:rsidRDefault="009249C1" w:rsidP="00752997">
      <w:pPr>
        <w:pStyle w:val="PargrafodaLista"/>
        <w:numPr>
          <w:ilvl w:val="0"/>
          <w:numId w:val="21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>Contribuir para a prossecução do</w:t>
      </w:r>
      <w:r w:rsidR="009F211B" w:rsidRPr="00752997">
        <w:rPr>
          <w:sz w:val="24"/>
          <w:szCs w:val="24"/>
        </w:rPr>
        <w:t>s</w:t>
      </w:r>
      <w:r w:rsidRPr="00752997">
        <w:rPr>
          <w:sz w:val="24"/>
          <w:szCs w:val="24"/>
        </w:rPr>
        <w:t xml:space="preserve"> </w:t>
      </w:r>
      <w:proofErr w:type="spellStart"/>
      <w:r w:rsidR="00BA7DF8" w:rsidRPr="00752997">
        <w:rPr>
          <w:sz w:val="24"/>
          <w:szCs w:val="24"/>
        </w:rPr>
        <w:t>objectivos</w:t>
      </w:r>
      <w:proofErr w:type="spellEnd"/>
      <w:r w:rsidR="00BA7DF8" w:rsidRPr="00752997">
        <w:rPr>
          <w:sz w:val="24"/>
          <w:szCs w:val="24"/>
        </w:rPr>
        <w:t xml:space="preserve"> </w:t>
      </w:r>
      <w:r w:rsidRPr="00752997">
        <w:rPr>
          <w:sz w:val="24"/>
          <w:szCs w:val="24"/>
        </w:rPr>
        <w:t>da Associação;</w:t>
      </w:r>
    </w:p>
    <w:p w14:paraId="732220D3" w14:textId="3CC9E8C8" w:rsidR="006553DB" w:rsidRPr="00752997" w:rsidRDefault="006553DB" w:rsidP="00752997">
      <w:pPr>
        <w:pStyle w:val="PargrafodaLista"/>
        <w:numPr>
          <w:ilvl w:val="0"/>
          <w:numId w:val="21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Colaborar nas </w:t>
      </w:r>
      <w:proofErr w:type="spellStart"/>
      <w:r w:rsidR="00597387" w:rsidRPr="00752997">
        <w:rPr>
          <w:sz w:val="24"/>
          <w:szCs w:val="24"/>
        </w:rPr>
        <w:t>actividade</w:t>
      </w:r>
      <w:r w:rsidRPr="00752997">
        <w:rPr>
          <w:sz w:val="24"/>
          <w:szCs w:val="24"/>
        </w:rPr>
        <w:t>s</w:t>
      </w:r>
      <w:proofErr w:type="spellEnd"/>
      <w:r w:rsidRPr="00752997">
        <w:rPr>
          <w:sz w:val="24"/>
          <w:szCs w:val="24"/>
        </w:rPr>
        <w:t xml:space="preserve"> da Associação;</w:t>
      </w:r>
    </w:p>
    <w:p w14:paraId="4DB49F09" w14:textId="21F4C690" w:rsidR="009249C1" w:rsidRPr="00752997" w:rsidRDefault="008F6599" w:rsidP="00752997">
      <w:pPr>
        <w:pStyle w:val="PargrafodaLista"/>
        <w:numPr>
          <w:ilvl w:val="0"/>
          <w:numId w:val="21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>Pagar a quota que venha a ser fixada pela Assembleia Geral.</w:t>
      </w:r>
    </w:p>
    <w:p w14:paraId="2545FE47" w14:textId="0DC72195" w:rsidR="009249C1" w:rsidRPr="00752997" w:rsidRDefault="009249C1" w:rsidP="009B4FCF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752997">
        <w:rPr>
          <w:b/>
          <w:bCs/>
          <w:sz w:val="24"/>
          <w:szCs w:val="24"/>
        </w:rPr>
        <w:t>Artigo 1</w:t>
      </w:r>
      <w:r w:rsidR="000C035A" w:rsidRPr="00752997">
        <w:rPr>
          <w:b/>
          <w:bCs/>
          <w:sz w:val="24"/>
          <w:szCs w:val="24"/>
        </w:rPr>
        <w:t>0</w:t>
      </w:r>
      <w:r w:rsidR="002610E2">
        <w:rPr>
          <w:b/>
          <w:bCs/>
          <w:sz w:val="24"/>
          <w:szCs w:val="24"/>
        </w:rPr>
        <w:t>º</w:t>
      </w:r>
    </w:p>
    <w:p w14:paraId="0938B3C0" w14:textId="6119BD93" w:rsidR="009249C1" w:rsidRPr="00752997" w:rsidRDefault="00F23372" w:rsidP="00752997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Órgãos Sociais</w:t>
      </w:r>
    </w:p>
    <w:p w14:paraId="5F548AF0" w14:textId="08BAAE12" w:rsidR="009249C1" w:rsidRPr="00752997" w:rsidRDefault="009249C1" w:rsidP="00752997">
      <w:p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São </w:t>
      </w:r>
      <w:r w:rsidR="00752997">
        <w:rPr>
          <w:sz w:val="24"/>
          <w:szCs w:val="24"/>
        </w:rPr>
        <w:t>Ó</w:t>
      </w:r>
      <w:r w:rsidRPr="00752997">
        <w:rPr>
          <w:sz w:val="24"/>
          <w:szCs w:val="24"/>
        </w:rPr>
        <w:t xml:space="preserve">rgãos </w:t>
      </w:r>
      <w:r w:rsidR="004F09C1">
        <w:rPr>
          <w:sz w:val="24"/>
          <w:szCs w:val="24"/>
        </w:rPr>
        <w:t xml:space="preserve">Sociais </w:t>
      </w:r>
      <w:r w:rsidRPr="00752997">
        <w:rPr>
          <w:sz w:val="24"/>
          <w:szCs w:val="24"/>
        </w:rPr>
        <w:t>da Associação:</w:t>
      </w:r>
    </w:p>
    <w:p w14:paraId="49631040" w14:textId="227A651C" w:rsidR="009249C1" w:rsidRPr="00752997" w:rsidRDefault="009249C1" w:rsidP="00752997">
      <w:pPr>
        <w:pStyle w:val="PargrafodaLista"/>
        <w:numPr>
          <w:ilvl w:val="0"/>
          <w:numId w:val="29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>A Assembleia Geral;</w:t>
      </w:r>
    </w:p>
    <w:p w14:paraId="2824AFD6" w14:textId="2185A394" w:rsidR="008F6599" w:rsidRPr="00752997" w:rsidRDefault="008F6599" w:rsidP="00752997">
      <w:pPr>
        <w:pStyle w:val="PargrafodaLista"/>
        <w:numPr>
          <w:ilvl w:val="0"/>
          <w:numId w:val="29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A </w:t>
      </w:r>
      <w:proofErr w:type="spellStart"/>
      <w:r w:rsidR="00BA7DF8" w:rsidRPr="00752997">
        <w:rPr>
          <w:sz w:val="24"/>
          <w:szCs w:val="24"/>
        </w:rPr>
        <w:t>Direcção</w:t>
      </w:r>
      <w:proofErr w:type="spellEnd"/>
      <w:r w:rsidRPr="00752997">
        <w:rPr>
          <w:sz w:val="24"/>
          <w:szCs w:val="24"/>
        </w:rPr>
        <w:t>;</w:t>
      </w:r>
    </w:p>
    <w:p w14:paraId="2111762B" w14:textId="6C191FEB" w:rsidR="00A506BC" w:rsidRPr="00024319" w:rsidRDefault="009249C1" w:rsidP="00024319">
      <w:pPr>
        <w:pStyle w:val="PargrafodaLista"/>
        <w:numPr>
          <w:ilvl w:val="0"/>
          <w:numId w:val="29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>O Conselho Fiscal.</w:t>
      </w:r>
    </w:p>
    <w:p w14:paraId="3C00A1E4" w14:textId="2B600DF9" w:rsidR="009249C1" w:rsidRPr="00F23372" w:rsidRDefault="009249C1" w:rsidP="009B4FCF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F23372">
        <w:rPr>
          <w:b/>
          <w:bCs/>
          <w:sz w:val="24"/>
          <w:szCs w:val="24"/>
        </w:rPr>
        <w:t>Artigo 1</w:t>
      </w:r>
      <w:r w:rsidR="000C035A" w:rsidRPr="00F23372">
        <w:rPr>
          <w:b/>
          <w:bCs/>
          <w:sz w:val="24"/>
          <w:szCs w:val="24"/>
        </w:rPr>
        <w:t>1</w:t>
      </w:r>
      <w:r w:rsidR="002610E2">
        <w:rPr>
          <w:b/>
          <w:bCs/>
          <w:sz w:val="24"/>
          <w:szCs w:val="24"/>
        </w:rPr>
        <w:t>º</w:t>
      </w:r>
    </w:p>
    <w:p w14:paraId="7F4F8243" w14:textId="77777777" w:rsidR="009249C1" w:rsidRPr="00F23372" w:rsidRDefault="009249C1" w:rsidP="00F23372">
      <w:pPr>
        <w:spacing w:line="360" w:lineRule="auto"/>
        <w:jc w:val="center"/>
        <w:rPr>
          <w:b/>
          <w:bCs/>
          <w:sz w:val="24"/>
          <w:szCs w:val="24"/>
        </w:rPr>
      </w:pPr>
      <w:r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Duração dos mandatos</w:t>
      </w:r>
    </w:p>
    <w:p w14:paraId="71F5C02B" w14:textId="1AEA75DB" w:rsidR="00A506BC" w:rsidRPr="00752997" w:rsidRDefault="009249C1" w:rsidP="00024319">
      <w:p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Os mandatos dos membros dos </w:t>
      </w:r>
      <w:r w:rsidR="00F23372">
        <w:rPr>
          <w:sz w:val="24"/>
          <w:szCs w:val="24"/>
        </w:rPr>
        <w:t>Órgãos Sociais</w:t>
      </w:r>
      <w:r w:rsidRPr="00752997">
        <w:rPr>
          <w:sz w:val="24"/>
          <w:szCs w:val="24"/>
        </w:rPr>
        <w:t xml:space="preserve"> </w:t>
      </w:r>
      <w:r w:rsidR="009F211B" w:rsidRPr="00752997">
        <w:rPr>
          <w:sz w:val="24"/>
          <w:szCs w:val="24"/>
        </w:rPr>
        <w:t>terão a duração</w:t>
      </w:r>
      <w:r w:rsidRPr="00752997">
        <w:rPr>
          <w:sz w:val="24"/>
          <w:szCs w:val="24"/>
        </w:rPr>
        <w:t xml:space="preserve"> de três anos, </w:t>
      </w:r>
      <w:r w:rsidR="00597387" w:rsidRPr="00752997">
        <w:rPr>
          <w:sz w:val="24"/>
          <w:szCs w:val="24"/>
        </w:rPr>
        <w:t>iniciando o seu mandato no prazo máximo de 30 dias após a data da eleição</w:t>
      </w:r>
      <w:r w:rsidRPr="00752997">
        <w:rPr>
          <w:sz w:val="24"/>
          <w:szCs w:val="24"/>
        </w:rPr>
        <w:t>.</w:t>
      </w:r>
    </w:p>
    <w:p w14:paraId="6E619D4D" w14:textId="1F04CFD1" w:rsidR="009249C1" w:rsidRPr="00F23372" w:rsidRDefault="009249C1" w:rsidP="009B4FCF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F23372">
        <w:rPr>
          <w:b/>
          <w:bCs/>
          <w:sz w:val="24"/>
          <w:szCs w:val="24"/>
        </w:rPr>
        <w:t>Artigo 1</w:t>
      </w:r>
      <w:r w:rsidR="000C035A" w:rsidRPr="00F23372">
        <w:rPr>
          <w:b/>
          <w:bCs/>
          <w:sz w:val="24"/>
          <w:szCs w:val="24"/>
        </w:rPr>
        <w:t>2</w:t>
      </w:r>
      <w:r w:rsidR="002610E2">
        <w:rPr>
          <w:b/>
          <w:bCs/>
          <w:sz w:val="24"/>
          <w:szCs w:val="24"/>
        </w:rPr>
        <w:t>º</w:t>
      </w:r>
    </w:p>
    <w:p w14:paraId="31DC870A" w14:textId="250A8362" w:rsidR="009249C1" w:rsidRPr="00F23372" w:rsidRDefault="009249C1" w:rsidP="00F23372">
      <w:pPr>
        <w:spacing w:line="360" w:lineRule="auto"/>
        <w:jc w:val="center"/>
        <w:rPr>
          <w:b/>
          <w:bCs/>
          <w:sz w:val="24"/>
          <w:szCs w:val="24"/>
        </w:rPr>
      </w:pPr>
      <w:r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Competência</w:t>
      </w:r>
      <w:r w:rsidR="00597387"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s</w:t>
      </w:r>
      <w:r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 xml:space="preserve"> da Assembleia Geral</w:t>
      </w:r>
    </w:p>
    <w:p w14:paraId="74354C0B" w14:textId="77777777" w:rsidR="009249C1" w:rsidRPr="00752997" w:rsidRDefault="009249C1" w:rsidP="00752997">
      <w:p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>Compete à Assembleia Geral:</w:t>
      </w:r>
    </w:p>
    <w:p w14:paraId="3BB331CA" w14:textId="7BDEE347" w:rsidR="009249C1" w:rsidRPr="00F23372" w:rsidRDefault="009249C1" w:rsidP="00F23372">
      <w:pPr>
        <w:pStyle w:val="PargrafodaLista"/>
        <w:numPr>
          <w:ilvl w:val="0"/>
          <w:numId w:val="22"/>
        </w:numPr>
        <w:spacing w:line="360" w:lineRule="auto"/>
        <w:rPr>
          <w:sz w:val="24"/>
          <w:szCs w:val="24"/>
        </w:rPr>
      </w:pPr>
      <w:r w:rsidRPr="00F23372">
        <w:rPr>
          <w:sz w:val="24"/>
          <w:szCs w:val="24"/>
        </w:rPr>
        <w:t xml:space="preserve">Eleger os membros da </w:t>
      </w:r>
      <w:proofErr w:type="spellStart"/>
      <w:r w:rsidR="00BA7DF8" w:rsidRPr="00F23372">
        <w:rPr>
          <w:sz w:val="24"/>
          <w:szCs w:val="24"/>
        </w:rPr>
        <w:t>Direcção</w:t>
      </w:r>
      <w:proofErr w:type="spellEnd"/>
      <w:r w:rsidRPr="00F23372">
        <w:rPr>
          <w:sz w:val="24"/>
          <w:szCs w:val="24"/>
        </w:rPr>
        <w:t>, do Conselho Fiscal e da Mesa da Assembleia Geral;</w:t>
      </w:r>
    </w:p>
    <w:p w14:paraId="6489EC85" w14:textId="6BBC52CA" w:rsidR="009249C1" w:rsidRPr="00752997" w:rsidRDefault="00597387" w:rsidP="00752997">
      <w:pPr>
        <w:pStyle w:val="PargrafodaLista"/>
        <w:numPr>
          <w:ilvl w:val="0"/>
          <w:numId w:val="22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>Discutir e a</w:t>
      </w:r>
      <w:r w:rsidR="009249C1" w:rsidRPr="00752997">
        <w:rPr>
          <w:sz w:val="24"/>
          <w:szCs w:val="24"/>
        </w:rPr>
        <w:t xml:space="preserve">provar as contas anuais apresentadas pela </w:t>
      </w:r>
      <w:proofErr w:type="spellStart"/>
      <w:r w:rsidR="00BA7DF8" w:rsidRPr="00752997">
        <w:rPr>
          <w:sz w:val="24"/>
          <w:szCs w:val="24"/>
        </w:rPr>
        <w:t>Direcção</w:t>
      </w:r>
      <w:proofErr w:type="spellEnd"/>
      <w:r w:rsidR="009249C1" w:rsidRPr="00752997">
        <w:rPr>
          <w:sz w:val="24"/>
          <w:szCs w:val="24"/>
        </w:rPr>
        <w:t>;</w:t>
      </w:r>
    </w:p>
    <w:p w14:paraId="1A4397DD" w14:textId="0EBA6573" w:rsidR="009249C1" w:rsidRPr="00752997" w:rsidRDefault="009249C1" w:rsidP="00752997">
      <w:pPr>
        <w:pStyle w:val="PargrafodaLista"/>
        <w:numPr>
          <w:ilvl w:val="0"/>
          <w:numId w:val="22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Proceder a eventual alteração dos </w:t>
      </w:r>
      <w:r w:rsidR="00F23372">
        <w:rPr>
          <w:sz w:val="24"/>
          <w:szCs w:val="24"/>
        </w:rPr>
        <w:t>Estatutos</w:t>
      </w:r>
      <w:r w:rsidR="008F6599" w:rsidRPr="00752997">
        <w:rPr>
          <w:sz w:val="24"/>
          <w:szCs w:val="24"/>
        </w:rPr>
        <w:t>;</w:t>
      </w:r>
    </w:p>
    <w:p w14:paraId="2E25C231" w14:textId="4686199D" w:rsidR="009249C1" w:rsidRPr="00752997" w:rsidRDefault="009249C1" w:rsidP="00752997">
      <w:pPr>
        <w:pStyle w:val="PargrafodaLista"/>
        <w:numPr>
          <w:ilvl w:val="0"/>
          <w:numId w:val="22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>Decidir sobre o seu próprio funcionamento</w:t>
      </w:r>
      <w:r w:rsidR="00FA284B" w:rsidRPr="00752997">
        <w:rPr>
          <w:sz w:val="24"/>
          <w:szCs w:val="24"/>
        </w:rPr>
        <w:t xml:space="preserve"> e</w:t>
      </w:r>
      <w:r w:rsidRPr="00752997">
        <w:rPr>
          <w:sz w:val="24"/>
          <w:szCs w:val="24"/>
        </w:rPr>
        <w:t xml:space="preserve"> forma de deliberar</w:t>
      </w:r>
      <w:r w:rsidR="00597387" w:rsidRPr="00752997">
        <w:rPr>
          <w:sz w:val="24"/>
          <w:szCs w:val="24"/>
        </w:rPr>
        <w:t>;</w:t>
      </w:r>
    </w:p>
    <w:p w14:paraId="7997A185" w14:textId="2F696E51" w:rsidR="009249C1" w:rsidRPr="00752997" w:rsidRDefault="009249C1" w:rsidP="00752997">
      <w:pPr>
        <w:pStyle w:val="PargrafodaLista"/>
        <w:numPr>
          <w:ilvl w:val="0"/>
          <w:numId w:val="22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Estabelecer o valor da </w:t>
      </w:r>
      <w:proofErr w:type="spellStart"/>
      <w:r w:rsidRPr="00752997">
        <w:rPr>
          <w:sz w:val="24"/>
          <w:szCs w:val="24"/>
        </w:rPr>
        <w:t>j</w:t>
      </w:r>
      <w:r w:rsidR="00597387" w:rsidRPr="00752997">
        <w:rPr>
          <w:sz w:val="24"/>
          <w:szCs w:val="24"/>
        </w:rPr>
        <w:t>ó</w:t>
      </w:r>
      <w:r w:rsidRPr="00752997">
        <w:rPr>
          <w:sz w:val="24"/>
          <w:szCs w:val="24"/>
        </w:rPr>
        <w:t>ia</w:t>
      </w:r>
      <w:proofErr w:type="spellEnd"/>
      <w:r w:rsidRPr="00752997">
        <w:rPr>
          <w:sz w:val="24"/>
          <w:szCs w:val="24"/>
        </w:rPr>
        <w:t xml:space="preserve"> e das quotas a pagar pelos associados;</w:t>
      </w:r>
    </w:p>
    <w:p w14:paraId="2FF182FA" w14:textId="61D0A0EB" w:rsidR="006E020C" w:rsidRPr="00752997" w:rsidRDefault="00597387" w:rsidP="00752997">
      <w:pPr>
        <w:pStyle w:val="PargrafodaLista"/>
        <w:numPr>
          <w:ilvl w:val="0"/>
          <w:numId w:val="22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lastRenderedPageBreak/>
        <w:t>Apreciar</w:t>
      </w:r>
      <w:r w:rsidR="006E020C" w:rsidRPr="00752997">
        <w:rPr>
          <w:sz w:val="24"/>
          <w:szCs w:val="24"/>
        </w:rPr>
        <w:t xml:space="preserve"> propostas de </w:t>
      </w:r>
      <w:proofErr w:type="spellStart"/>
      <w:r w:rsidRPr="00752997">
        <w:rPr>
          <w:sz w:val="24"/>
          <w:szCs w:val="24"/>
        </w:rPr>
        <w:t>actividade</w:t>
      </w:r>
      <w:r w:rsidR="006E020C" w:rsidRPr="00752997">
        <w:rPr>
          <w:sz w:val="24"/>
          <w:szCs w:val="24"/>
        </w:rPr>
        <w:t>s</w:t>
      </w:r>
      <w:proofErr w:type="spellEnd"/>
      <w:r w:rsidR="006E020C" w:rsidRPr="00752997">
        <w:rPr>
          <w:sz w:val="24"/>
          <w:szCs w:val="24"/>
        </w:rPr>
        <w:t xml:space="preserve"> a serem desenvolvidas</w:t>
      </w:r>
      <w:r w:rsidRPr="00752997">
        <w:rPr>
          <w:sz w:val="24"/>
          <w:szCs w:val="24"/>
        </w:rPr>
        <w:t>;</w:t>
      </w:r>
    </w:p>
    <w:p w14:paraId="72EB01CF" w14:textId="37264312" w:rsidR="00A506BC" w:rsidRDefault="006E020C" w:rsidP="00B417CD">
      <w:pPr>
        <w:pStyle w:val="PargrafodaLista"/>
        <w:numPr>
          <w:ilvl w:val="0"/>
          <w:numId w:val="22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>Tudo o mais que a</w:t>
      </w:r>
      <w:r w:rsidR="00F23372">
        <w:rPr>
          <w:sz w:val="24"/>
          <w:szCs w:val="24"/>
        </w:rPr>
        <w:t xml:space="preserve"> Lei </w:t>
      </w:r>
      <w:r w:rsidRPr="00752997">
        <w:rPr>
          <w:sz w:val="24"/>
          <w:szCs w:val="24"/>
        </w:rPr>
        <w:t xml:space="preserve">ou os presentes </w:t>
      </w:r>
      <w:r w:rsidR="00F23372">
        <w:rPr>
          <w:sz w:val="24"/>
          <w:szCs w:val="24"/>
        </w:rPr>
        <w:t>Estatutos</w:t>
      </w:r>
      <w:r w:rsidRPr="00752997">
        <w:rPr>
          <w:sz w:val="24"/>
          <w:szCs w:val="24"/>
        </w:rPr>
        <w:t xml:space="preserve"> não atribuam aos outros </w:t>
      </w:r>
      <w:r w:rsidR="00F23372">
        <w:rPr>
          <w:sz w:val="24"/>
          <w:szCs w:val="24"/>
        </w:rPr>
        <w:t>Órgãos Sociais</w:t>
      </w:r>
      <w:r w:rsidRPr="00752997">
        <w:rPr>
          <w:sz w:val="24"/>
          <w:szCs w:val="24"/>
        </w:rPr>
        <w:t>.</w:t>
      </w:r>
    </w:p>
    <w:p w14:paraId="7A2D9519" w14:textId="77777777" w:rsidR="009429B8" w:rsidRPr="00B417CD" w:rsidRDefault="009429B8" w:rsidP="009429B8">
      <w:pPr>
        <w:pStyle w:val="PargrafodaLista"/>
        <w:spacing w:line="360" w:lineRule="auto"/>
        <w:rPr>
          <w:sz w:val="24"/>
          <w:szCs w:val="24"/>
        </w:rPr>
      </w:pPr>
    </w:p>
    <w:p w14:paraId="63DC8D79" w14:textId="16A54DE9" w:rsidR="009249C1" w:rsidRPr="00F23372" w:rsidRDefault="009249C1" w:rsidP="00B417CD">
      <w:pPr>
        <w:jc w:val="center"/>
        <w:rPr>
          <w:b/>
          <w:bCs/>
          <w:sz w:val="24"/>
          <w:szCs w:val="24"/>
        </w:rPr>
      </w:pPr>
      <w:r w:rsidRPr="00F23372">
        <w:rPr>
          <w:b/>
          <w:bCs/>
          <w:sz w:val="24"/>
          <w:szCs w:val="24"/>
        </w:rPr>
        <w:t>Artigo 1</w:t>
      </w:r>
      <w:r w:rsidR="000C035A" w:rsidRPr="00F23372">
        <w:rPr>
          <w:b/>
          <w:bCs/>
          <w:sz w:val="24"/>
          <w:szCs w:val="24"/>
        </w:rPr>
        <w:t>3</w:t>
      </w:r>
      <w:r w:rsidR="002610E2">
        <w:rPr>
          <w:b/>
          <w:bCs/>
          <w:sz w:val="24"/>
          <w:szCs w:val="24"/>
        </w:rPr>
        <w:t>º</w:t>
      </w:r>
    </w:p>
    <w:p w14:paraId="1F2C4A4E" w14:textId="77777777" w:rsidR="009249C1" w:rsidRPr="00F23372" w:rsidRDefault="009249C1" w:rsidP="00F23372">
      <w:pPr>
        <w:spacing w:line="360" w:lineRule="auto"/>
        <w:jc w:val="center"/>
        <w:rPr>
          <w:b/>
          <w:bCs/>
          <w:sz w:val="24"/>
          <w:szCs w:val="24"/>
        </w:rPr>
      </w:pPr>
      <w:r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Mesa da Assembleia Geral</w:t>
      </w:r>
    </w:p>
    <w:p w14:paraId="293B398B" w14:textId="77777777" w:rsidR="00F23372" w:rsidRDefault="009249C1" w:rsidP="00752997">
      <w:pPr>
        <w:pStyle w:val="PargrafodaLista"/>
        <w:numPr>
          <w:ilvl w:val="0"/>
          <w:numId w:val="36"/>
        </w:numPr>
        <w:spacing w:line="360" w:lineRule="auto"/>
        <w:rPr>
          <w:sz w:val="24"/>
          <w:szCs w:val="24"/>
        </w:rPr>
      </w:pPr>
      <w:r w:rsidRPr="00F23372">
        <w:rPr>
          <w:sz w:val="24"/>
          <w:szCs w:val="24"/>
        </w:rPr>
        <w:t xml:space="preserve">A Assembleia Geral dispõe de uma </w:t>
      </w:r>
      <w:r w:rsidR="009F211B" w:rsidRPr="00F23372">
        <w:rPr>
          <w:sz w:val="24"/>
          <w:szCs w:val="24"/>
        </w:rPr>
        <w:t>M</w:t>
      </w:r>
      <w:r w:rsidRPr="00F23372">
        <w:rPr>
          <w:sz w:val="24"/>
          <w:szCs w:val="24"/>
        </w:rPr>
        <w:t xml:space="preserve">esa, composta por um Presidente, um </w:t>
      </w:r>
      <w:r w:rsidR="00597387" w:rsidRPr="00F23372">
        <w:rPr>
          <w:sz w:val="24"/>
          <w:szCs w:val="24"/>
        </w:rPr>
        <w:t>V</w:t>
      </w:r>
      <w:r w:rsidRPr="00F23372">
        <w:rPr>
          <w:sz w:val="24"/>
          <w:szCs w:val="24"/>
        </w:rPr>
        <w:t>ice-Presidente e um Secretário.</w:t>
      </w:r>
    </w:p>
    <w:p w14:paraId="640EA81A" w14:textId="77777777" w:rsidR="00F23372" w:rsidRDefault="009249C1" w:rsidP="00F23372">
      <w:pPr>
        <w:pStyle w:val="PargrafodaLista"/>
        <w:numPr>
          <w:ilvl w:val="0"/>
          <w:numId w:val="36"/>
        </w:numPr>
        <w:spacing w:line="360" w:lineRule="auto"/>
        <w:rPr>
          <w:sz w:val="24"/>
          <w:szCs w:val="24"/>
        </w:rPr>
      </w:pPr>
      <w:r w:rsidRPr="00F23372">
        <w:rPr>
          <w:sz w:val="24"/>
          <w:szCs w:val="24"/>
        </w:rPr>
        <w:t xml:space="preserve">À </w:t>
      </w:r>
      <w:r w:rsidR="009F211B" w:rsidRPr="00F23372">
        <w:rPr>
          <w:sz w:val="24"/>
          <w:szCs w:val="24"/>
        </w:rPr>
        <w:t>M</w:t>
      </w:r>
      <w:r w:rsidRPr="00F23372">
        <w:rPr>
          <w:sz w:val="24"/>
          <w:szCs w:val="24"/>
        </w:rPr>
        <w:t>esa da Assembleia Geral compete:</w:t>
      </w:r>
    </w:p>
    <w:p w14:paraId="3FDB11B7" w14:textId="77777777" w:rsidR="00F23372" w:rsidRDefault="009249C1" w:rsidP="00F23372">
      <w:pPr>
        <w:pStyle w:val="PargrafodaLista"/>
        <w:numPr>
          <w:ilvl w:val="1"/>
          <w:numId w:val="36"/>
        </w:numPr>
        <w:spacing w:line="360" w:lineRule="auto"/>
        <w:rPr>
          <w:sz w:val="24"/>
          <w:szCs w:val="24"/>
        </w:rPr>
      </w:pPr>
      <w:r w:rsidRPr="00F23372">
        <w:rPr>
          <w:sz w:val="24"/>
          <w:szCs w:val="24"/>
        </w:rPr>
        <w:t>Orientar as reuniões da Assembleia Geral;</w:t>
      </w:r>
    </w:p>
    <w:p w14:paraId="684DD525" w14:textId="46A40A4F" w:rsidR="00A506BC" w:rsidRPr="00024319" w:rsidRDefault="009249C1" w:rsidP="00024319">
      <w:pPr>
        <w:pStyle w:val="PargrafodaLista"/>
        <w:numPr>
          <w:ilvl w:val="1"/>
          <w:numId w:val="36"/>
        </w:numPr>
        <w:spacing w:line="360" w:lineRule="auto"/>
        <w:rPr>
          <w:sz w:val="24"/>
          <w:szCs w:val="24"/>
        </w:rPr>
      </w:pPr>
      <w:r w:rsidRPr="00F23372">
        <w:rPr>
          <w:sz w:val="24"/>
          <w:szCs w:val="24"/>
        </w:rPr>
        <w:t xml:space="preserve">Elaborar as </w:t>
      </w:r>
      <w:proofErr w:type="spellStart"/>
      <w:r w:rsidRPr="00F23372">
        <w:rPr>
          <w:sz w:val="24"/>
          <w:szCs w:val="24"/>
        </w:rPr>
        <w:t>respe</w:t>
      </w:r>
      <w:r w:rsidR="00597387" w:rsidRPr="00F23372">
        <w:rPr>
          <w:sz w:val="24"/>
          <w:szCs w:val="24"/>
        </w:rPr>
        <w:t>c</w:t>
      </w:r>
      <w:r w:rsidRPr="00F23372">
        <w:rPr>
          <w:sz w:val="24"/>
          <w:szCs w:val="24"/>
        </w:rPr>
        <w:t>tivas</w:t>
      </w:r>
      <w:proofErr w:type="spellEnd"/>
      <w:r w:rsidRPr="00F23372">
        <w:rPr>
          <w:sz w:val="24"/>
          <w:szCs w:val="24"/>
        </w:rPr>
        <w:t xml:space="preserve"> </w:t>
      </w:r>
      <w:proofErr w:type="spellStart"/>
      <w:r w:rsidRPr="00F23372">
        <w:rPr>
          <w:sz w:val="24"/>
          <w:szCs w:val="24"/>
        </w:rPr>
        <w:t>a</w:t>
      </w:r>
      <w:r w:rsidR="00597387" w:rsidRPr="00F23372">
        <w:rPr>
          <w:sz w:val="24"/>
          <w:szCs w:val="24"/>
        </w:rPr>
        <w:t>c</w:t>
      </w:r>
      <w:r w:rsidRPr="00F23372">
        <w:rPr>
          <w:sz w:val="24"/>
          <w:szCs w:val="24"/>
        </w:rPr>
        <w:t>tas</w:t>
      </w:r>
      <w:proofErr w:type="spellEnd"/>
      <w:r w:rsidRPr="00F23372">
        <w:rPr>
          <w:sz w:val="24"/>
          <w:szCs w:val="24"/>
        </w:rPr>
        <w:t>.</w:t>
      </w:r>
    </w:p>
    <w:p w14:paraId="0B1933F8" w14:textId="5EAA93F9" w:rsidR="009249C1" w:rsidRPr="00F23372" w:rsidRDefault="009249C1" w:rsidP="009B4FCF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F23372">
        <w:rPr>
          <w:b/>
          <w:bCs/>
          <w:sz w:val="24"/>
          <w:szCs w:val="24"/>
        </w:rPr>
        <w:t>Artigo 1</w:t>
      </w:r>
      <w:r w:rsidR="000C035A" w:rsidRPr="00F23372">
        <w:rPr>
          <w:b/>
          <w:bCs/>
          <w:sz w:val="24"/>
          <w:szCs w:val="24"/>
        </w:rPr>
        <w:t>4</w:t>
      </w:r>
      <w:r w:rsidR="002610E2">
        <w:rPr>
          <w:b/>
          <w:bCs/>
          <w:sz w:val="24"/>
          <w:szCs w:val="24"/>
        </w:rPr>
        <w:t>º</w:t>
      </w:r>
    </w:p>
    <w:p w14:paraId="60EB798C" w14:textId="77777777" w:rsidR="009249C1" w:rsidRPr="00F23372" w:rsidRDefault="009249C1" w:rsidP="00F23372">
      <w:pPr>
        <w:spacing w:line="360" w:lineRule="auto"/>
        <w:jc w:val="center"/>
        <w:rPr>
          <w:b/>
          <w:bCs/>
          <w:sz w:val="24"/>
          <w:szCs w:val="24"/>
        </w:rPr>
      </w:pPr>
      <w:r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Convocatória da Assembleia Geral</w:t>
      </w:r>
    </w:p>
    <w:p w14:paraId="384F2F55" w14:textId="7EC9AA42" w:rsidR="00F23372" w:rsidRDefault="009249C1" w:rsidP="00F23372">
      <w:pPr>
        <w:pStyle w:val="PargrafodaLista"/>
        <w:numPr>
          <w:ilvl w:val="0"/>
          <w:numId w:val="37"/>
        </w:numPr>
        <w:spacing w:line="360" w:lineRule="auto"/>
        <w:rPr>
          <w:sz w:val="24"/>
          <w:szCs w:val="24"/>
        </w:rPr>
      </w:pPr>
      <w:r w:rsidRPr="00F23372">
        <w:rPr>
          <w:sz w:val="24"/>
          <w:szCs w:val="24"/>
        </w:rPr>
        <w:t xml:space="preserve">Compete ao </w:t>
      </w:r>
      <w:r w:rsidR="00F23372">
        <w:rPr>
          <w:sz w:val="24"/>
          <w:szCs w:val="24"/>
        </w:rPr>
        <w:t>P</w:t>
      </w:r>
      <w:r w:rsidRPr="00F23372">
        <w:rPr>
          <w:sz w:val="24"/>
          <w:szCs w:val="24"/>
        </w:rPr>
        <w:t xml:space="preserve">residente da </w:t>
      </w:r>
      <w:r w:rsidR="006A3003" w:rsidRPr="00F23372">
        <w:rPr>
          <w:sz w:val="24"/>
          <w:szCs w:val="24"/>
        </w:rPr>
        <w:t>Mesa</w:t>
      </w:r>
      <w:r w:rsidRPr="00F23372">
        <w:rPr>
          <w:sz w:val="24"/>
          <w:szCs w:val="24"/>
        </w:rPr>
        <w:t xml:space="preserve"> convocar as reuniões da Assembleia Geral</w:t>
      </w:r>
      <w:r w:rsidR="007A7BA9">
        <w:rPr>
          <w:sz w:val="24"/>
          <w:szCs w:val="24"/>
        </w:rPr>
        <w:t>.</w:t>
      </w:r>
    </w:p>
    <w:p w14:paraId="4A2D702C" w14:textId="1C7CAB64" w:rsidR="00F23372" w:rsidRDefault="009249C1" w:rsidP="00752997">
      <w:pPr>
        <w:pStyle w:val="PargrafodaLista"/>
        <w:numPr>
          <w:ilvl w:val="0"/>
          <w:numId w:val="37"/>
        </w:numPr>
        <w:spacing w:line="360" w:lineRule="auto"/>
        <w:rPr>
          <w:sz w:val="24"/>
          <w:szCs w:val="24"/>
        </w:rPr>
      </w:pPr>
      <w:r w:rsidRPr="00F23372">
        <w:rPr>
          <w:sz w:val="24"/>
          <w:szCs w:val="24"/>
        </w:rPr>
        <w:t>As reuniões da Assembleia Geral são convocadas nos termos previstos na</w:t>
      </w:r>
      <w:r w:rsidR="00F23372" w:rsidRPr="00F23372">
        <w:rPr>
          <w:sz w:val="24"/>
          <w:szCs w:val="24"/>
        </w:rPr>
        <w:t xml:space="preserve"> Lei </w:t>
      </w:r>
      <w:r w:rsidR="006A623E" w:rsidRPr="00F23372">
        <w:rPr>
          <w:sz w:val="24"/>
          <w:szCs w:val="24"/>
        </w:rPr>
        <w:t xml:space="preserve">ou </w:t>
      </w:r>
      <w:r w:rsidR="006A623E" w:rsidRPr="00F23372">
        <w:rPr>
          <w:rFonts w:cs="Arial"/>
          <w:sz w:val="24"/>
          <w:szCs w:val="24"/>
        </w:rPr>
        <w:t xml:space="preserve">por qualquer meio </w:t>
      </w:r>
      <w:proofErr w:type="spellStart"/>
      <w:r w:rsidR="006A623E" w:rsidRPr="00F23372">
        <w:rPr>
          <w:rFonts w:cs="Arial"/>
          <w:sz w:val="24"/>
          <w:szCs w:val="24"/>
        </w:rPr>
        <w:t>susce</w:t>
      </w:r>
      <w:r w:rsidR="00597387" w:rsidRPr="00F23372">
        <w:rPr>
          <w:rFonts w:cs="Arial"/>
          <w:sz w:val="24"/>
          <w:szCs w:val="24"/>
        </w:rPr>
        <w:t>p</w:t>
      </w:r>
      <w:r w:rsidR="006A623E" w:rsidRPr="00F23372">
        <w:rPr>
          <w:rFonts w:cs="Arial"/>
          <w:sz w:val="24"/>
          <w:szCs w:val="24"/>
        </w:rPr>
        <w:t>tível</w:t>
      </w:r>
      <w:proofErr w:type="spellEnd"/>
      <w:r w:rsidR="006A623E" w:rsidRPr="00F23372">
        <w:rPr>
          <w:rFonts w:cs="Arial"/>
          <w:sz w:val="24"/>
          <w:szCs w:val="24"/>
        </w:rPr>
        <w:t xml:space="preserve"> de confirmação de </w:t>
      </w:r>
      <w:proofErr w:type="spellStart"/>
      <w:r w:rsidR="006A623E" w:rsidRPr="00F23372">
        <w:rPr>
          <w:rFonts w:cs="Arial"/>
          <w:sz w:val="24"/>
          <w:szCs w:val="24"/>
        </w:rPr>
        <w:t>rece</w:t>
      </w:r>
      <w:r w:rsidR="00597387" w:rsidRPr="00F23372">
        <w:rPr>
          <w:rFonts w:cs="Arial"/>
          <w:sz w:val="24"/>
          <w:szCs w:val="24"/>
        </w:rPr>
        <w:t>p</w:t>
      </w:r>
      <w:r w:rsidR="006A623E" w:rsidRPr="00F23372">
        <w:rPr>
          <w:rFonts w:cs="Arial"/>
          <w:sz w:val="24"/>
          <w:szCs w:val="24"/>
        </w:rPr>
        <w:t>ção</w:t>
      </w:r>
      <w:proofErr w:type="spellEnd"/>
      <w:r w:rsidR="006A623E" w:rsidRPr="00F23372">
        <w:rPr>
          <w:rFonts w:cs="Arial"/>
          <w:sz w:val="24"/>
          <w:szCs w:val="24"/>
        </w:rPr>
        <w:t xml:space="preserve"> </w:t>
      </w:r>
      <w:r w:rsidRPr="00F23372">
        <w:rPr>
          <w:sz w:val="24"/>
          <w:szCs w:val="24"/>
        </w:rPr>
        <w:t xml:space="preserve">e, pelo menos, uma vez por ano para aprovação de </w:t>
      </w:r>
      <w:r w:rsidR="00F23372">
        <w:rPr>
          <w:sz w:val="24"/>
          <w:szCs w:val="24"/>
        </w:rPr>
        <w:t>C</w:t>
      </w:r>
      <w:r w:rsidRPr="00F23372">
        <w:rPr>
          <w:sz w:val="24"/>
          <w:szCs w:val="24"/>
        </w:rPr>
        <w:t xml:space="preserve">ontas e do </w:t>
      </w:r>
      <w:r w:rsidR="00F23372">
        <w:rPr>
          <w:sz w:val="24"/>
          <w:szCs w:val="24"/>
        </w:rPr>
        <w:t>P</w:t>
      </w:r>
      <w:r w:rsidRPr="00F23372">
        <w:rPr>
          <w:sz w:val="24"/>
          <w:szCs w:val="24"/>
        </w:rPr>
        <w:t xml:space="preserve">lano de </w:t>
      </w:r>
      <w:proofErr w:type="spellStart"/>
      <w:r w:rsidR="00F23372">
        <w:rPr>
          <w:sz w:val="24"/>
          <w:szCs w:val="24"/>
        </w:rPr>
        <w:t>A</w:t>
      </w:r>
      <w:r w:rsidR="00597387" w:rsidRPr="00F23372">
        <w:rPr>
          <w:sz w:val="24"/>
          <w:szCs w:val="24"/>
        </w:rPr>
        <w:t>ctividade</w:t>
      </w:r>
      <w:r w:rsidRPr="00F23372">
        <w:rPr>
          <w:sz w:val="24"/>
          <w:szCs w:val="24"/>
        </w:rPr>
        <w:t>s</w:t>
      </w:r>
      <w:proofErr w:type="spellEnd"/>
      <w:r w:rsidR="007A7BA9">
        <w:rPr>
          <w:sz w:val="24"/>
          <w:szCs w:val="24"/>
        </w:rPr>
        <w:t>.</w:t>
      </w:r>
    </w:p>
    <w:p w14:paraId="40B60B13" w14:textId="313BFE0E" w:rsidR="00A506BC" w:rsidRPr="00024319" w:rsidRDefault="009249C1" w:rsidP="00024319">
      <w:pPr>
        <w:pStyle w:val="PargrafodaLista"/>
        <w:numPr>
          <w:ilvl w:val="0"/>
          <w:numId w:val="37"/>
        </w:numPr>
        <w:spacing w:line="360" w:lineRule="auto"/>
        <w:rPr>
          <w:sz w:val="24"/>
          <w:szCs w:val="24"/>
        </w:rPr>
      </w:pPr>
      <w:r w:rsidRPr="00F23372">
        <w:rPr>
          <w:sz w:val="24"/>
          <w:szCs w:val="24"/>
        </w:rPr>
        <w:t>A Assembleia será ainda convocada</w:t>
      </w:r>
      <w:r w:rsidR="006A623E" w:rsidRPr="00F23372">
        <w:rPr>
          <w:sz w:val="24"/>
          <w:szCs w:val="24"/>
        </w:rPr>
        <w:t xml:space="preserve"> a pedido da </w:t>
      </w:r>
      <w:proofErr w:type="spellStart"/>
      <w:r w:rsidR="00BA7DF8" w:rsidRPr="00F23372">
        <w:rPr>
          <w:sz w:val="24"/>
          <w:szCs w:val="24"/>
        </w:rPr>
        <w:t>Direcção</w:t>
      </w:r>
      <w:proofErr w:type="spellEnd"/>
      <w:r w:rsidR="00031350" w:rsidRPr="00F23372">
        <w:rPr>
          <w:sz w:val="24"/>
          <w:szCs w:val="24"/>
        </w:rPr>
        <w:t xml:space="preserve"> e</w:t>
      </w:r>
      <w:r w:rsidRPr="00F23372">
        <w:rPr>
          <w:sz w:val="24"/>
          <w:szCs w:val="24"/>
        </w:rPr>
        <w:t xml:space="preserve"> sempre que a convocatória seja requerida</w:t>
      </w:r>
      <w:r w:rsidR="00105518" w:rsidRPr="00F23372">
        <w:rPr>
          <w:sz w:val="24"/>
          <w:szCs w:val="24"/>
        </w:rPr>
        <w:t xml:space="preserve"> </w:t>
      </w:r>
      <w:r w:rsidRPr="00F23372">
        <w:rPr>
          <w:sz w:val="24"/>
          <w:szCs w:val="24"/>
        </w:rPr>
        <w:t>por um conjunto de associados não inferior a um quinto da sua totalidade.</w:t>
      </w:r>
    </w:p>
    <w:p w14:paraId="0EB5F8C4" w14:textId="50FB975D" w:rsidR="000C035A" w:rsidRPr="009B4FCF" w:rsidRDefault="009249C1" w:rsidP="009B4FCF">
      <w:pPr>
        <w:spacing w:after="0" w:line="360" w:lineRule="auto"/>
        <w:jc w:val="center"/>
      </w:pPr>
      <w:r w:rsidRPr="00F23372">
        <w:rPr>
          <w:b/>
          <w:bCs/>
          <w:sz w:val="24"/>
          <w:szCs w:val="24"/>
        </w:rPr>
        <w:t>Artigo 1</w:t>
      </w:r>
      <w:r w:rsidR="000C035A" w:rsidRPr="00F23372">
        <w:rPr>
          <w:b/>
          <w:bCs/>
          <w:sz w:val="24"/>
          <w:szCs w:val="24"/>
        </w:rPr>
        <w:t>5</w:t>
      </w:r>
      <w:r w:rsidR="002610E2">
        <w:rPr>
          <w:b/>
          <w:bCs/>
          <w:sz w:val="24"/>
          <w:szCs w:val="24"/>
        </w:rPr>
        <w:t>º</w:t>
      </w:r>
    </w:p>
    <w:p w14:paraId="1B1585A0" w14:textId="13BB2CE5" w:rsidR="009249C1" w:rsidRPr="00F23372" w:rsidRDefault="009249C1" w:rsidP="00F23372">
      <w:pPr>
        <w:spacing w:line="360" w:lineRule="auto"/>
        <w:jc w:val="center"/>
        <w:rPr>
          <w:b/>
          <w:bCs/>
          <w:sz w:val="24"/>
          <w:szCs w:val="24"/>
        </w:rPr>
      </w:pPr>
      <w:r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Funcionamento da Assembleia Geral</w:t>
      </w:r>
    </w:p>
    <w:p w14:paraId="23B407BE" w14:textId="636AA528" w:rsidR="009249C1" w:rsidRPr="00F23372" w:rsidRDefault="009249C1" w:rsidP="00F23372">
      <w:pPr>
        <w:pStyle w:val="PargrafodaLista"/>
        <w:numPr>
          <w:ilvl w:val="0"/>
          <w:numId w:val="24"/>
        </w:numPr>
        <w:spacing w:line="360" w:lineRule="auto"/>
        <w:rPr>
          <w:sz w:val="24"/>
          <w:szCs w:val="24"/>
        </w:rPr>
      </w:pPr>
      <w:r w:rsidRPr="00F23372">
        <w:rPr>
          <w:sz w:val="24"/>
          <w:szCs w:val="24"/>
        </w:rPr>
        <w:t>A Assembleia Geral só pode deliberar em primeira convocatória se estiverem presentes pelo menos metade dos associados</w:t>
      </w:r>
      <w:r w:rsidR="00644A68">
        <w:rPr>
          <w:sz w:val="24"/>
          <w:szCs w:val="24"/>
        </w:rPr>
        <w:t>.</w:t>
      </w:r>
    </w:p>
    <w:p w14:paraId="4C99DBD7" w14:textId="54B0D163" w:rsidR="009249C1" w:rsidRPr="00752997" w:rsidRDefault="009249C1" w:rsidP="00752997">
      <w:pPr>
        <w:pStyle w:val="PargrafodaLista"/>
        <w:numPr>
          <w:ilvl w:val="0"/>
          <w:numId w:val="24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Não podendo a Assembleia Geral deliberar em primeira convocatória por falta do quórum referido no número anterior, a mesma considerar-se-á automaticamente </w:t>
      </w:r>
      <w:r w:rsidRPr="00752997">
        <w:rPr>
          <w:sz w:val="24"/>
          <w:szCs w:val="24"/>
        </w:rPr>
        <w:lastRenderedPageBreak/>
        <w:t>convocada para reunir em segunda convocatória meia hora mais tarde, no mesmo local com qualquer número de associados presentes ou representados.</w:t>
      </w:r>
    </w:p>
    <w:p w14:paraId="0913083B" w14:textId="77777777" w:rsidR="00BF6331" w:rsidRDefault="009249C1" w:rsidP="00BF6331">
      <w:pPr>
        <w:pStyle w:val="PargrafodaLista"/>
        <w:numPr>
          <w:ilvl w:val="0"/>
          <w:numId w:val="24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>Cada associado dispõe de um voto.</w:t>
      </w:r>
    </w:p>
    <w:p w14:paraId="751A4D36" w14:textId="3512C51B" w:rsidR="00A506BC" w:rsidRPr="00BF6331" w:rsidRDefault="009249C1" w:rsidP="00BF6331">
      <w:pPr>
        <w:pStyle w:val="PargrafodaLista"/>
        <w:numPr>
          <w:ilvl w:val="0"/>
          <w:numId w:val="24"/>
        </w:numPr>
        <w:spacing w:line="360" w:lineRule="auto"/>
        <w:rPr>
          <w:sz w:val="24"/>
          <w:szCs w:val="24"/>
        </w:rPr>
      </w:pPr>
      <w:r w:rsidRPr="00BF6331">
        <w:rPr>
          <w:sz w:val="24"/>
          <w:szCs w:val="24"/>
        </w:rPr>
        <w:t xml:space="preserve">Salvo o disposto no </w:t>
      </w:r>
      <w:r w:rsidRPr="004F09C1">
        <w:rPr>
          <w:sz w:val="24"/>
          <w:szCs w:val="24"/>
        </w:rPr>
        <w:t xml:space="preserve">artigo </w:t>
      </w:r>
      <w:r w:rsidR="00BF6331" w:rsidRPr="004F09C1">
        <w:rPr>
          <w:sz w:val="24"/>
          <w:szCs w:val="24"/>
        </w:rPr>
        <w:t>21</w:t>
      </w:r>
      <w:r w:rsidR="00473717" w:rsidRPr="004F09C1">
        <w:rPr>
          <w:sz w:val="24"/>
          <w:szCs w:val="24"/>
        </w:rPr>
        <w:t>º</w:t>
      </w:r>
      <w:r w:rsidRPr="004F09C1">
        <w:rPr>
          <w:sz w:val="24"/>
          <w:szCs w:val="24"/>
        </w:rPr>
        <w:t>,</w:t>
      </w:r>
      <w:r w:rsidRPr="00BF6331">
        <w:rPr>
          <w:sz w:val="24"/>
          <w:szCs w:val="24"/>
        </w:rPr>
        <w:t xml:space="preserve"> as deliberações considerar-se-ão tomadas quando uma proposta merecer os votos da maioria dos associados presentes.</w:t>
      </w:r>
    </w:p>
    <w:p w14:paraId="6A9DC371" w14:textId="49BAE9FA" w:rsidR="009249C1" w:rsidRPr="00F23372" w:rsidRDefault="009249C1" w:rsidP="009B4FCF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F23372">
        <w:rPr>
          <w:b/>
          <w:bCs/>
          <w:sz w:val="24"/>
          <w:szCs w:val="24"/>
        </w:rPr>
        <w:t>Artigo 1</w:t>
      </w:r>
      <w:r w:rsidR="000C035A" w:rsidRPr="00F23372">
        <w:rPr>
          <w:b/>
          <w:bCs/>
          <w:sz w:val="24"/>
          <w:szCs w:val="24"/>
        </w:rPr>
        <w:t>6</w:t>
      </w:r>
      <w:r w:rsidR="002610E2">
        <w:rPr>
          <w:b/>
          <w:bCs/>
          <w:sz w:val="24"/>
          <w:szCs w:val="24"/>
        </w:rPr>
        <w:t>º</w:t>
      </w:r>
    </w:p>
    <w:p w14:paraId="415FA429" w14:textId="0B74F390" w:rsidR="009249C1" w:rsidRPr="00F23372" w:rsidRDefault="009249C1" w:rsidP="00F23372">
      <w:pPr>
        <w:spacing w:line="360" w:lineRule="auto"/>
        <w:jc w:val="center"/>
        <w:rPr>
          <w:b/>
          <w:bCs/>
          <w:sz w:val="24"/>
          <w:szCs w:val="24"/>
        </w:rPr>
      </w:pPr>
      <w:r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 xml:space="preserve">Composição da </w:t>
      </w:r>
      <w:proofErr w:type="spellStart"/>
      <w:r w:rsidR="00BA7DF8"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Direcção</w:t>
      </w:r>
      <w:proofErr w:type="spellEnd"/>
    </w:p>
    <w:p w14:paraId="11F1BCCD" w14:textId="1A984382" w:rsidR="00105518" w:rsidRPr="00F23372" w:rsidRDefault="009249C1" w:rsidP="00F23372">
      <w:pPr>
        <w:pStyle w:val="PargrafodaLista"/>
        <w:numPr>
          <w:ilvl w:val="0"/>
          <w:numId w:val="30"/>
        </w:numPr>
        <w:spacing w:line="360" w:lineRule="auto"/>
        <w:rPr>
          <w:sz w:val="24"/>
          <w:szCs w:val="24"/>
        </w:rPr>
      </w:pPr>
      <w:r w:rsidRPr="00F23372">
        <w:rPr>
          <w:sz w:val="24"/>
          <w:szCs w:val="24"/>
        </w:rPr>
        <w:t xml:space="preserve">A </w:t>
      </w:r>
      <w:proofErr w:type="spellStart"/>
      <w:r w:rsidR="00BA7DF8" w:rsidRPr="00F23372">
        <w:rPr>
          <w:sz w:val="24"/>
          <w:szCs w:val="24"/>
        </w:rPr>
        <w:t>Direcção</w:t>
      </w:r>
      <w:proofErr w:type="spellEnd"/>
      <w:r w:rsidRPr="00F23372">
        <w:rPr>
          <w:sz w:val="24"/>
          <w:szCs w:val="24"/>
        </w:rPr>
        <w:t xml:space="preserve"> é composta por um </w:t>
      </w:r>
      <w:r w:rsidR="00105518" w:rsidRPr="00F23372">
        <w:rPr>
          <w:sz w:val="24"/>
          <w:szCs w:val="24"/>
        </w:rPr>
        <w:t>P</w:t>
      </w:r>
      <w:r w:rsidRPr="00F23372">
        <w:rPr>
          <w:sz w:val="24"/>
          <w:szCs w:val="24"/>
        </w:rPr>
        <w:t>residente</w:t>
      </w:r>
      <w:r w:rsidR="002E2927" w:rsidRPr="00F23372">
        <w:rPr>
          <w:sz w:val="24"/>
          <w:szCs w:val="24"/>
        </w:rPr>
        <w:t xml:space="preserve">, um </w:t>
      </w:r>
      <w:r w:rsidR="00105518" w:rsidRPr="00F23372">
        <w:rPr>
          <w:sz w:val="24"/>
          <w:szCs w:val="24"/>
        </w:rPr>
        <w:t>V</w:t>
      </w:r>
      <w:r w:rsidR="002E2927" w:rsidRPr="00F23372">
        <w:rPr>
          <w:sz w:val="24"/>
          <w:szCs w:val="24"/>
        </w:rPr>
        <w:t>ice-</w:t>
      </w:r>
      <w:r w:rsidR="00F23372">
        <w:rPr>
          <w:sz w:val="24"/>
          <w:szCs w:val="24"/>
        </w:rPr>
        <w:t>P</w:t>
      </w:r>
      <w:r w:rsidR="002E2927" w:rsidRPr="00F23372">
        <w:rPr>
          <w:sz w:val="24"/>
          <w:szCs w:val="24"/>
        </w:rPr>
        <w:t>residente</w:t>
      </w:r>
      <w:r w:rsidRPr="00F23372">
        <w:rPr>
          <w:sz w:val="24"/>
          <w:szCs w:val="24"/>
        </w:rPr>
        <w:t xml:space="preserve"> e </w:t>
      </w:r>
      <w:r w:rsidR="002E2927" w:rsidRPr="00F23372">
        <w:rPr>
          <w:sz w:val="24"/>
          <w:szCs w:val="24"/>
        </w:rPr>
        <w:t>três</w:t>
      </w:r>
      <w:r w:rsidRPr="00F23372">
        <w:rPr>
          <w:sz w:val="24"/>
          <w:szCs w:val="24"/>
        </w:rPr>
        <w:t xml:space="preserve"> </w:t>
      </w:r>
      <w:r w:rsidR="00105518" w:rsidRPr="00F23372">
        <w:rPr>
          <w:sz w:val="24"/>
          <w:szCs w:val="24"/>
        </w:rPr>
        <w:t>V</w:t>
      </w:r>
      <w:r w:rsidRPr="00F23372">
        <w:rPr>
          <w:sz w:val="24"/>
          <w:szCs w:val="24"/>
        </w:rPr>
        <w:t>ogais</w:t>
      </w:r>
      <w:r w:rsidR="00105518" w:rsidRPr="00F23372">
        <w:rPr>
          <w:sz w:val="24"/>
          <w:szCs w:val="24"/>
        </w:rPr>
        <w:t xml:space="preserve">, </w:t>
      </w:r>
      <w:bookmarkStart w:id="0" w:name="_Hlk167957881"/>
      <w:r w:rsidR="00105518" w:rsidRPr="00F23372">
        <w:rPr>
          <w:sz w:val="24"/>
          <w:szCs w:val="24"/>
        </w:rPr>
        <w:t xml:space="preserve">devendo as listas </w:t>
      </w:r>
      <w:r w:rsidR="00105518" w:rsidRPr="00CD1E93">
        <w:rPr>
          <w:sz w:val="24"/>
          <w:szCs w:val="24"/>
        </w:rPr>
        <w:t xml:space="preserve">candidatas prever a existência de </w:t>
      </w:r>
      <w:r w:rsidR="00BF6331" w:rsidRPr="00CD1E93">
        <w:rPr>
          <w:sz w:val="24"/>
          <w:szCs w:val="24"/>
        </w:rPr>
        <w:t>dois</w:t>
      </w:r>
      <w:r w:rsidR="00105518" w:rsidRPr="00CD1E93">
        <w:rPr>
          <w:sz w:val="24"/>
          <w:szCs w:val="24"/>
        </w:rPr>
        <w:t xml:space="preserve"> Suplente</w:t>
      </w:r>
      <w:bookmarkEnd w:id="0"/>
      <w:r w:rsidR="00BF6331" w:rsidRPr="00CD1E93">
        <w:rPr>
          <w:sz w:val="24"/>
          <w:szCs w:val="24"/>
        </w:rPr>
        <w:t>s</w:t>
      </w:r>
      <w:r w:rsidRPr="00F23372">
        <w:rPr>
          <w:sz w:val="24"/>
          <w:szCs w:val="24"/>
        </w:rPr>
        <w:t>.</w:t>
      </w:r>
    </w:p>
    <w:p w14:paraId="45E0F9A2" w14:textId="27E0AACA" w:rsidR="00A506BC" w:rsidRPr="00024319" w:rsidRDefault="00105518" w:rsidP="00024319">
      <w:pPr>
        <w:pStyle w:val="PargrafodaLista"/>
        <w:numPr>
          <w:ilvl w:val="0"/>
          <w:numId w:val="30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A </w:t>
      </w:r>
      <w:proofErr w:type="spellStart"/>
      <w:r w:rsidRPr="00752997">
        <w:rPr>
          <w:sz w:val="24"/>
          <w:szCs w:val="24"/>
        </w:rPr>
        <w:t>Direcção</w:t>
      </w:r>
      <w:proofErr w:type="spellEnd"/>
      <w:r w:rsidRPr="00752997">
        <w:rPr>
          <w:sz w:val="24"/>
          <w:szCs w:val="24"/>
        </w:rPr>
        <w:t xml:space="preserve"> reúne mediante convocatória do seu Presidente e só pode deliberar com a presença da maioria dos seus membros.</w:t>
      </w:r>
      <w:r w:rsidR="00C76553" w:rsidRPr="00752997">
        <w:rPr>
          <w:sz w:val="24"/>
          <w:szCs w:val="24"/>
        </w:rPr>
        <w:t xml:space="preserve"> </w:t>
      </w:r>
    </w:p>
    <w:p w14:paraId="0FBDFEA9" w14:textId="22AEE986" w:rsidR="009249C1" w:rsidRPr="00F23372" w:rsidRDefault="009249C1" w:rsidP="009B4FCF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F23372">
        <w:rPr>
          <w:b/>
          <w:bCs/>
          <w:sz w:val="24"/>
          <w:szCs w:val="24"/>
        </w:rPr>
        <w:t>Artigo 1</w:t>
      </w:r>
      <w:r w:rsidR="000C035A" w:rsidRPr="00F23372">
        <w:rPr>
          <w:b/>
          <w:bCs/>
          <w:sz w:val="24"/>
          <w:szCs w:val="24"/>
        </w:rPr>
        <w:t>7</w:t>
      </w:r>
      <w:r w:rsidR="002610E2">
        <w:rPr>
          <w:b/>
          <w:bCs/>
          <w:sz w:val="24"/>
          <w:szCs w:val="24"/>
        </w:rPr>
        <w:t>º</w:t>
      </w:r>
    </w:p>
    <w:p w14:paraId="6925AE50" w14:textId="389668CF" w:rsidR="009249C1" w:rsidRPr="00F23372" w:rsidRDefault="009249C1" w:rsidP="00F23372">
      <w:pPr>
        <w:spacing w:line="360" w:lineRule="auto"/>
        <w:jc w:val="center"/>
        <w:rPr>
          <w:b/>
          <w:bCs/>
          <w:sz w:val="24"/>
          <w:szCs w:val="24"/>
        </w:rPr>
      </w:pPr>
      <w:r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Competência</w:t>
      </w:r>
      <w:r w:rsid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s</w:t>
      </w:r>
      <w:r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 xml:space="preserve"> da </w:t>
      </w:r>
      <w:proofErr w:type="spellStart"/>
      <w:r w:rsidR="00BA7DF8"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Direcção</w:t>
      </w:r>
      <w:proofErr w:type="spellEnd"/>
    </w:p>
    <w:p w14:paraId="659D27B9" w14:textId="2923B990" w:rsidR="009249C1" w:rsidRPr="00752997" w:rsidRDefault="009249C1" w:rsidP="00752997">
      <w:p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Compete à </w:t>
      </w:r>
      <w:proofErr w:type="spellStart"/>
      <w:r w:rsidR="00BA7DF8" w:rsidRPr="00752997">
        <w:rPr>
          <w:sz w:val="24"/>
          <w:szCs w:val="24"/>
        </w:rPr>
        <w:t>Direcção</w:t>
      </w:r>
      <w:proofErr w:type="spellEnd"/>
      <w:r w:rsidRPr="00752997">
        <w:rPr>
          <w:sz w:val="24"/>
          <w:szCs w:val="24"/>
        </w:rPr>
        <w:t>:</w:t>
      </w:r>
    </w:p>
    <w:p w14:paraId="5909DD4A" w14:textId="0A118A0A" w:rsidR="009249C1" w:rsidRPr="00F23372" w:rsidRDefault="009249C1" w:rsidP="00F23372">
      <w:pPr>
        <w:pStyle w:val="PargrafodaLista"/>
        <w:numPr>
          <w:ilvl w:val="0"/>
          <w:numId w:val="25"/>
        </w:numPr>
        <w:spacing w:line="360" w:lineRule="auto"/>
        <w:rPr>
          <w:sz w:val="24"/>
          <w:szCs w:val="24"/>
        </w:rPr>
      </w:pPr>
      <w:r w:rsidRPr="00F23372">
        <w:rPr>
          <w:sz w:val="24"/>
          <w:szCs w:val="24"/>
        </w:rPr>
        <w:t>Administrar e representar a Associação;</w:t>
      </w:r>
    </w:p>
    <w:p w14:paraId="6A7B4E1A" w14:textId="670CDB60" w:rsidR="009249C1" w:rsidRPr="00752997" w:rsidRDefault="009249C1" w:rsidP="00752997">
      <w:pPr>
        <w:pStyle w:val="PargrafodaLista"/>
        <w:numPr>
          <w:ilvl w:val="0"/>
          <w:numId w:val="25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 Promover </w:t>
      </w:r>
      <w:proofErr w:type="spellStart"/>
      <w:r w:rsidR="00597387" w:rsidRPr="00752997">
        <w:rPr>
          <w:sz w:val="24"/>
          <w:szCs w:val="24"/>
        </w:rPr>
        <w:t>actividade</w:t>
      </w:r>
      <w:r w:rsidRPr="00752997">
        <w:rPr>
          <w:sz w:val="24"/>
          <w:szCs w:val="24"/>
        </w:rPr>
        <w:t>s</w:t>
      </w:r>
      <w:proofErr w:type="spellEnd"/>
      <w:r w:rsidRPr="00752997">
        <w:rPr>
          <w:sz w:val="24"/>
          <w:szCs w:val="24"/>
        </w:rPr>
        <w:t xml:space="preserve"> com vista à prossecução do</w:t>
      </w:r>
      <w:r w:rsidR="00C03B4A" w:rsidRPr="00752997">
        <w:rPr>
          <w:sz w:val="24"/>
          <w:szCs w:val="24"/>
        </w:rPr>
        <w:t>s</w:t>
      </w:r>
      <w:r w:rsidRPr="00752997">
        <w:rPr>
          <w:sz w:val="24"/>
          <w:szCs w:val="24"/>
        </w:rPr>
        <w:t xml:space="preserve"> fi</w:t>
      </w:r>
      <w:r w:rsidR="00C03B4A" w:rsidRPr="00752997">
        <w:rPr>
          <w:sz w:val="24"/>
          <w:szCs w:val="24"/>
        </w:rPr>
        <w:t>ns</w:t>
      </w:r>
      <w:r w:rsidRPr="00752997">
        <w:rPr>
          <w:sz w:val="24"/>
          <w:szCs w:val="24"/>
        </w:rPr>
        <w:t xml:space="preserve"> da Associação;</w:t>
      </w:r>
    </w:p>
    <w:p w14:paraId="17701CB4" w14:textId="210DB5EC" w:rsidR="009249C1" w:rsidRPr="004A4B1B" w:rsidRDefault="00105518" w:rsidP="00752997">
      <w:pPr>
        <w:pStyle w:val="PargrafodaLista"/>
        <w:numPr>
          <w:ilvl w:val="0"/>
          <w:numId w:val="25"/>
        </w:numPr>
        <w:spacing w:line="360" w:lineRule="auto"/>
        <w:rPr>
          <w:sz w:val="24"/>
          <w:szCs w:val="24"/>
        </w:rPr>
      </w:pPr>
      <w:r w:rsidRPr="004A4B1B">
        <w:rPr>
          <w:sz w:val="24"/>
          <w:szCs w:val="24"/>
        </w:rPr>
        <w:t xml:space="preserve">Apresentar o Relatório de </w:t>
      </w:r>
      <w:proofErr w:type="spellStart"/>
      <w:r w:rsidRPr="004A4B1B">
        <w:rPr>
          <w:sz w:val="24"/>
          <w:szCs w:val="24"/>
        </w:rPr>
        <w:t>Actividades</w:t>
      </w:r>
      <w:proofErr w:type="spellEnd"/>
      <w:r w:rsidRPr="004A4B1B">
        <w:rPr>
          <w:sz w:val="24"/>
          <w:szCs w:val="24"/>
        </w:rPr>
        <w:t xml:space="preserve"> e</w:t>
      </w:r>
      <w:r w:rsidR="009249C1" w:rsidRPr="004A4B1B">
        <w:rPr>
          <w:sz w:val="24"/>
          <w:szCs w:val="24"/>
        </w:rPr>
        <w:t xml:space="preserve"> as </w:t>
      </w:r>
      <w:r w:rsidRPr="004A4B1B">
        <w:rPr>
          <w:sz w:val="24"/>
          <w:szCs w:val="24"/>
        </w:rPr>
        <w:t>C</w:t>
      </w:r>
      <w:r w:rsidR="009249C1" w:rsidRPr="004A4B1B">
        <w:rPr>
          <w:sz w:val="24"/>
          <w:szCs w:val="24"/>
        </w:rPr>
        <w:t>ontas anuais, a serem submetid</w:t>
      </w:r>
      <w:r w:rsidR="00CD1E93">
        <w:rPr>
          <w:sz w:val="24"/>
          <w:szCs w:val="24"/>
        </w:rPr>
        <w:t xml:space="preserve">os </w:t>
      </w:r>
      <w:r w:rsidR="009249C1" w:rsidRPr="004A4B1B">
        <w:rPr>
          <w:sz w:val="24"/>
          <w:szCs w:val="24"/>
        </w:rPr>
        <w:t xml:space="preserve">à Assembleia </w:t>
      </w:r>
      <w:r w:rsidR="009249C1" w:rsidRPr="00CD1E93">
        <w:rPr>
          <w:sz w:val="24"/>
          <w:szCs w:val="24"/>
        </w:rPr>
        <w:t>Geral até</w:t>
      </w:r>
      <w:r w:rsidR="009249C1" w:rsidRPr="004A4B1B">
        <w:rPr>
          <w:sz w:val="24"/>
          <w:szCs w:val="24"/>
        </w:rPr>
        <w:t xml:space="preserve"> 31 de Março do ano seguinte;</w:t>
      </w:r>
      <w:r w:rsidR="006D0CAD" w:rsidRPr="004A4B1B">
        <w:rPr>
          <w:sz w:val="24"/>
          <w:szCs w:val="24"/>
        </w:rPr>
        <w:t xml:space="preserve"> </w:t>
      </w:r>
    </w:p>
    <w:p w14:paraId="4309F663" w14:textId="78B9650C" w:rsidR="009249C1" w:rsidRPr="00752997" w:rsidRDefault="009249C1" w:rsidP="006D0CAD">
      <w:pPr>
        <w:pStyle w:val="PargrafodaLista"/>
        <w:numPr>
          <w:ilvl w:val="0"/>
          <w:numId w:val="25"/>
        </w:numPr>
        <w:tabs>
          <w:tab w:val="left" w:pos="2127"/>
        </w:tabs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Apresentar anualmente um </w:t>
      </w:r>
      <w:r w:rsidR="00105518" w:rsidRPr="00752997">
        <w:rPr>
          <w:sz w:val="24"/>
          <w:szCs w:val="24"/>
        </w:rPr>
        <w:t>Plano de</w:t>
      </w:r>
      <w:r w:rsidRPr="00752997">
        <w:rPr>
          <w:sz w:val="24"/>
          <w:szCs w:val="24"/>
        </w:rPr>
        <w:t xml:space="preserve"> </w:t>
      </w:r>
      <w:proofErr w:type="spellStart"/>
      <w:r w:rsidR="00105518" w:rsidRPr="00CD1E93">
        <w:rPr>
          <w:sz w:val="24"/>
          <w:szCs w:val="24"/>
        </w:rPr>
        <w:t>A</w:t>
      </w:r>
      <w:r w:rsidR="00597387" w:rsidRPr="00CD1E93">
        <w:rPr>
          <w:sz w:val="24"/>
          <w:szCs w:val="24"/>
        </w:rPr>
        <w:t>ctividade</w:t>
      </w:r>
      <w:r w:rsidRPr="00CD1E93">
        <w:rPr>
          <w:sz w:val="24"/>
          <w:szCs w:val="24"/>
        </w:rPr>
        <w:t>s</w:t>
      </w:r>
      <w:proofErr w:type="spellEnd"/>
      <w:r w:rsidR="006D0CAD" w:rsidRPr="00CD1E93">
        <w:rPr>
          <w:sz w:val="24"/>
          <w:szCs w:val="24"/>
        </w:rPr>
        <w:t xml:space="preserve"> </w:t>
      </w:r>
      <w:r w:rsidR="00105518" w:rsidRPr="00CD1E93">
        <w:rPr>
          <w:sz w:val="24"/>
          <w:szCs w:val="24"/>
        </w:rPr>
        <w:t>para</w:t>
      </w:r>
      <w:r w:rsidR="00105518" w:rsidRPr="00752997">
        <w:rPr>
          <w:sz w:val="24"/>
          <w:szCs w:val="24"/>
        </w:rPr>
        <w:t xml:space="preserve"> o ano seguinte </w:t>
      </w:r>
      <w:r w:rsidR="00105518" w:rsidRPr="00CD1E93">
        <w:rPr>
          <w:sz w:val="24"/>
          <w:szCs w:val="24"/>
        </w:rPr>
        <w:t xml:space="preserve">e </w:t>
      </w:r>
      <w:r w:rsidR="006D0CAD" w:rsidRPr="00CD1E93">
        <w:rPr>
          <w:sz w:val="24"/>
          <w:szCs w:val="24"/>
        </w:rPr>
        <w:t xml:space="preserve">o </w:t>
      </w:r>
      <w:proofErr w:type="spellStart"/>
      <w:r w:rsidR="00105518" w:rsidRPr="00CD1E93">
        <w:rPr>
          <w:sz w:val="24"/>
          <w:szCs w:val="24"/>
        </w:rPr>
        <w:t>respectivo</w:t>
      </w:r>
      <w:proofErr w:type="spellEnd"/>
      <w:r w:rsidR="00105518" w:rsidRPr="00752997">
        <w:rPr>
          <w:sz w:val="24"/>
          <w:szCs w:val="24"/>
        </w:rPr>
        <w:t xml:space="preserve"> Orçamento, </w:t>
      </w:r>
      <w:r w:rsidRPr="00752997">
        <w:rPr>
          <w:sz w:val="24"/>
          <w:szCs w:val="24"/>
        </w:rPr>
        <w:t>a submeter à Assembleia Geral</w:t>
      </w:r>
      <w:r w:rsidR="00644A68">
        <w:rPr>
          <w:sz w:val="24"/>
          <w:szCs w:val="24"/>
        </w:rPr>
        <w:t>;</w:t>
      </w:r>
    </w:p>
    <w:p w14:paraId="659E9A97" w14:textId="69F5EA7A" w:rsidR="007D42CA" w:rsidRPr="00752997" w:rsidRDefault="007D42CA" w:rsidP="00752997">
      <w:pPr>
        <w:pStyle w:val="PargrafodaLista"/>
        <w:numPr>
          <w:ilvl w:val="0"/>
          <w:numId w:val="25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Zelar pelo cumprimento da Lei, dos </w:t>
      </w:r>
      <w:r w:rsidR="00F23372">
        <w:rPr>
          <w:sz w:val="24"/>
          <w:szCs w:val="24"/>
        </w:rPr>
        <w:t>Estatutos</w:t>
      </w:r>
      <w:r w:rsidRPr="00752997">
        <w:rPr>
          <w:sz w:val="24"/>
          <w:szCs w:val="24"/>
        </w:rPr>
        <w:t xml:space="preserve"> e das deliberações da Assembleia Geral;</w:t>
      </w:r>
    </w:p>
    <w:p w14:paraId="193EC07F" w14:textId="362B9D6B" w:rsidR="00B22506" w:rsidRPr="00024319" w:rsidRDefault="009249C1" w:rsidP="00024319">
      <w:pPr>
        <w:pStyle w:val="PargrafodaLista"/>
        <w:numPr>
          <w:ilvl w:val="0"/>
          <w:numId w:val="25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Criar </w:t>
      </w:r>
      <w:r w:rsidR="00105518" w:rsidRPr="00752997">
        <w:rPr>
          <w:sz w:val="24"/>
          <w:szCs w:val="24"/>
        </w:rPr>
        <w:t xml:space="preserve">e extinguir </w:t>
      </w:r>
      <w:r w:rsidRPr="00752997">
        <w:rPr>
          <w:sz w:val="24"/>
          <w:szCs w:val="24"/>
        </w:rPr>
        <w:t xml:space="preserve">Departamentos </w:t>
      </w:r>
      <w:r w:rsidR="00105518" w:rsidRPr="00752997">
        <w:rPr>
          <w:sz w:val="24"/>
          <w:szCs w:val="24"/>
        </w:rPr>
        <w:t xml:space="preserve">para assuntos </w:t>
      </w:r>
      <w:r w:rsidRPr="00752997">
        <w:rPr>
          <w:sz w:val="24"/>
          <w:szCs w:val="24"/>
        </w:rPr>
        <w:t xml:space="preserve">específicos, nomeando os </w:t>
      </w:r>
      <w:proofErr w:type="spellStart"/>
      <w:r w:rsidR="00CD1E93" w:rsidRPr="00752997">
        <w:rPr>
          <w:sz w:val="24"/>
          <w:szCs w:val="24"/>
        </w:rPr>
        <w:t>resp</w:t>
      </w:r>
      <w:r w:rsidR="00CD1E93" w:rsidRPr="00CD1E93">
        <w:rPr>
          <w:sz w:val="24"/>
          <w:szCs w:val="24"/>
        </w:rPr>
        <w:t>e</w:t>
      </w:r>
      <w:r w:rsidR="00DF6738">
        <w:rPr>
          <w:sz w:val="24"/>
          <w:szCs w:val="24"/>
        </w:rPr>
        <w:t>c</w:t>
      </w:r>
      <w:r w:rsidR="00CD1E93" w:rsidRPr="00CD1E93">
        <w:rPr>
          <w:sz w:val="24"/>
          <w:szCs w:val="24"/>
        </w:rPr>
        <w:t>tivo</w:t>
      </w:r>
      <w:r w:rsidR="00CD1E93" w:rsidRPr="00752997">
        <w:rPr>
          <w:sz w:val="24"/>
          <w:szCs w:val="24"/>
        </w:rPr>
        <w:t>s</w:t>
      </w:r>
      <w:proofErr w:type="spellEnd"/>
      <w:r w:rsidRPr="00752997">
        <w:rPr>
          <w:sz w:val="24"/>
          <w:szCs w:val="24"/>
        </w:rPr>
        <w:t xml:space="preserve"> membros de entre os associados.</w:t>
      </w:r>
    </w:p>
    <w:p w14:paraId="19ACB21A" w14:textId="2B417B05" w:rsidR="009249C1" w:rsidRPr="00F23372" w:rsidRDefault="009249C1" w:rsidP="009B4FCF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F23372">
        <w:rPr>
          <w:b/>
          <w:bCs/>
          <w:sz w:val="24"/>
          <w:szCs w:val="24"/>
        </w:rPr>
        <w:t xml:space="preserve">Artigo </w:t>
      </w:r>
      <w:r w:rsidR="000C035A" w:rsidRPr="00F23372">
        <w:rPr>
          <w:b/>
          <w:bCs/>
          <w:sz w:val="24"/>
          <w:szCs w:val="24"/>
        </w:rPr>
        <w:t>1</w:t>
      </w:r>
      <w:r w:rsidR="00105518" w:rsidRPr="00F23372">
        <w:rPr>
          <w:b/>
          <w:bCs/>
          <w:sz w:val="24"/>
          <w:szCs w:val="24"/>
        </w:rPr>
        <w:t>8</w:t>
      </w:r>
      <w:r w:rsidR="002610E2">
        <w:rPr>
          <w:b/>
          <w:bCs/>
          <w:sz w:val="24"/>
          <w:szCs w:val="24"/>
        </w:rPr>
        <w:t>º</w:t>
      </w:r>
    </w:p>
    <w:p w14:paraId="113957E7" w14:textId="0F5F94EF" w:rsidR="009249C1" w:rsidRPr="00F23372" w:rsidRDefault="009249C1" w:rsidP="00F23372">
      <w:pPr>
        <w:spacing w:line="360" w:lineRule="auto"/>
        <w:jc w:val="center"/>
        <w:rPr>
          <w:b/>
          <w:bCs/>
          <w:sz w:val="24"/>
          <w:szCs w:val="24"/>
        </w:rPr>
      </w:pPr>
      <w:r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Competência</w:t>
      </w:r>
      <w:r w:rsidR="00105518"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s</w:t>
      </w:r>
      <w:r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 xml:space="preserve"> do Conselho Fiscal</w:t>
      </w:r>
    </w:p>
    <w:p w14:paraId="71B643AA" w14:textId="77777777" w:rsidR="00F23372" w:rsidRDefault="009249C1" w:rsidP="00752997">
      <w:p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>Compete ao Conselho Fiscal:</w:t>
      </w:r>
    </w:p>
    <w:p w14:paraId="65F22C8F" w14:textId="77777777" w:rsidR="00F23372" w:rsidRDefault="009249C1" w:rsidP="00752997">
      <w:pPr>
        <w:pStyle w:val="PargrafodaLista"/>
        <w:numPr>
          <w:ilvl w:val="0"/>
          <w:numId w:val="38"/>
        </w:numPr>
        <w:spacing w:line="360" w:lineRule="auto"/>
        <w:rPr>
          <w:sz w:val="24"/>
          <w:szCs w:val="24"/>
        </w:rPr>
      </w:pPr>
      <w:r w:rsidRPr="00F23372">
        <w:rPr>
          <w:sz w:val="24"/>
          <w:szCs w:val="24"/>
        </w:rPr>
        <w:lastRenderedPageBreak/>
        <w:t xml:space="preserve">Dar parecer sobre as contas anuais apresentadas pela </w:t>
      </w:r>
      <w:proofErr w:type="spellStart"/>
      <w:r w:rsidR="00BA7DF8" w:rsidRPr="00F23372">
        <w:rPr>
          <w:sz w:val="24"/>
          <w:szCs w:val="24"/>
        </w:rPr>
        <w:t>Direcção</w:t>
      </w:r>
      <w:proofErr w:type="spellEnd"/>
      <w:r w:rsidRPr="00F23372">
        <w:rPr>
          <w:sz w:val="24"/>
          <w:szCs w:val="24"/>
        </w:rPr>
        <w:t>;</w:t>
      </w:r>
    </w:p>
    <w:p w14:paraId="5049DC5E" w14:textId="650519BF" w:rsidR="00B417CD" w:rsidRDefault="009249C1" w:rsidP="00024319">
      <w:pPr>
        <w:pStyle w:val="PargrafodaLista"/>
        <w:numPr>
          <w:ilvl w:val="0"/>
          <w:numId w:val="38"/>
        </w:numPr>
        <w:spacing w:line="360" w:lineRule="auto"/>
        <w:rPr>
          <w:sz w:val="24"/>
          <w:szCs w:val="24"/>
        </w:rPr>
      </w:pPr>
      <w:r w:rsidRPr="00F23372">
        <w:rPr>
          <w:sz w:val="24"/>
          <w:szCs w:val="24"/>
        </w:rPr>
        <w:t xml:space="preserve">Fiscalizar a </w:t>
      </w:r>
      <w:proofErr w:type="spellStart"/>
      <w:r w:rsidR="00597387" w:rsidRPr="00F23372">
        <w:rPr>
          <w:sz w:val="24"/>
          <w:szCs w:val="24"/>
        </w:rPr>
        <w:t>actividade</w:t>
      </w:r>
      <w:proofErr w:type="spellEnd"/>
      <w:r w:rsidRPr="00F23372">
        <w:rPr>
          <w:sz w:val="24"/>
          <w:szCs w:val="24"/>
        </w:rPr>
        <w:t xml:space="preserve"> da </w:t>
      </w:r>
      <w:proofErr w:type="spellStart"/>
      <w:r w:rsidR="00BA7DF8" w:rsidRPr="00F23372">
        <w:rPr>
          <w:sz w:val="24"/>
          <w:szCs w:val="24"/>
        </w:rPr>
        <w:t>Direcção</w:t>
      </w:r>
      <w:proofErr w:type="spellEnd"/>
      <w:r w:rsidR="00105518" w:rsidRPr="00F23372">
        <w:rPr>
          <w:sz w:val="24"/>
          <w:szCs w:val="24"/>
        </w:rPr>
        <w:t>.</w:t>
      </w:r>
    </w:p>
    <w:p w14:paraId="2B9481BB" w14:textId="77777777" w:rsidR="009429B8" w:rsidRDefault="009429B8" w:rsidP="009429B8">
      <w:pPr>
        <w:spacing w:line="360" w:lineRule="auto"/>
        <w:rPr>
          <w:sz w:val="24"/>
          <w:szCs w:val="24"/>
        </w:rPr>
      </w:pPr>
    </w:p>
    <w:p w14:paraId="4F4CB9D3" w14:textId="77777777" w:rsidR="009429B8" w:rsidRPr="009429B8" w:rsidRDefault="009429B8" w:rsidP="009429B8">
      <w:pPr>
        <w:spacing w:line="360" w:lineRule="auto"/>
        <w:rPr>
          <w:sz w:val="24"/>
          <w:szCs w:val="24"/>
        </w:rPr>
      </w:pPr>
    </w:p>
    <w:p w14:paraId="74C5674A" w14:textId="0A193148" w:rsidR="009249C1" w:rsidRPr="00F23372" w:rsidRDefault="009249C1" w:rsidP="009B4FCF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F23372">
        <w:rPr>
          <w:b/>
          <w:bCs/>
          <w:sz w:val="24"/>
          <w:szCs w:val="24"/>
        </w:rPr>
        <w:t xml:space="preserve">Artigo </w:t>
      </w:r>
      <w:r w:rsidR="00105518" w:rsidRPr="00F23372">
        <w:rPr>
          <w:b/>
          <w:bCs/>
          <w:sz w:val="24"/>
          <w:szCs w:val="24"/>
        </w:rPr>
        <w:t>19</w:t>
      </w:r>
      <w:r w:rsidR="002610E2">
        <w:rPr>
          <w:b/>
          <w:bCs/>
          <w:sz w:val="24"/>
          <w:szCs w:val="24"/>
        </w:rPr>
        <w:t>º</w:t>
      </w:r>
    </w:p>
    <w:p w14:paraId="54187CB0" w14:textId="77777777" w:rsidR="009249C1" w:rsidRPr="00F23372" w:rsidRDefault="009249C1" w:rsidP="00F23372">
      <w:pPr>
        <w:spacing w:line="360" w:lineRule="auto"/>
        <w:jc w:val="center"/>
        <w:rPr>
          <w:b/>
          <w:bCs/>
          <w:sz w:val="24"/>
          <w:szCs w:val="24"/>
        </w:rPr>
      </w:pPr>
      <w:r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Composição e funcionamento do Conselho Fiscal</w:t>
      </w:r>
    </w:p>
    <w:p w14:paraId="668F36F4" w14:textId="716C4B53" w:rsidR="00F23372" w:rsidRDefault="009249C1" w:rsidP="00752997">
      <w:pPr>
        <w:pStyle w:val="PargrafodaLista"/>
        <w:numPr>
          <w:ilvl w:val="0"/>
          <w:numId w:val="39"/>
        </w:numPr>
        <w:spacing w:line="360" w:lineRule="auto"/>
        <w:rPr>
          <w:sz w:val="24"/>
          <w:szCs w:val="24"/>
        </w:rPr>
      </w:pPr>
      <w:r w:rsidRPr="00F23372">
        <w:rPr>
          <w:sz w:val="24"/>
          <w:szCs w:val="24"/>
        </w:rPr>
        <w:t xml:space="preserve">O Conselho Fiscal é composto por um </w:t>
      </w:r>
      <w:r w:rsidR="00105518" w:rsidRPr="00F23372">
        <w:rPr>
          <w:sz w:val="24"/>
          <w:szCs w:val="24"/>
        </w:rPr>
        <w:t>P</w:t>
      </w:r>
      <w:r w:rsidRPr="00F23372">
        <w:rPr>
          <w:sz w:val="24"/>
          <w:szCs w:val="24"/>
        </w:rPr>
        <w:t xml:space="preserve">residente e dois </w:t>
      </w:r>
      <w:r w:rsidR="00105518" w:rsidRPr="00F23372">
        <w:rPr>
          <w:sz w:val="24"/>
          <w:szCs w:val="24"/>
        </w:rPr>
        <w:t>V</w:t>
      </w:r>
      <w:r w:rsidRPr="00F23372">
        <w:rPr>
          <w:sz w:val="24"/>
          <w:szCs w:val="24"/>
        </w:rPr>
        <w:t>ogais</w:t>
      </w:r>
      <w:r w:rsidR="00105518" w:rsidRPr="00F23372">
        <w:rPr>
          <w:sz w:val="24"/>
          <w:szCs w:val="24"/>
        </w:rPr>
        <w:t xml:space="preserve">, devendo as listas candidatas </w:t>
      </w:r>
      <w:r w:rsidR="00105518" w:rsidRPr="00DF6738">
        <w:rPr>
          <w:sz w:val="24"/>
          <w:szCs w:val="24"/>
        </w:rPr>
        <w:t>prever</w:t>
      </w:r>
      <w:r w:rsidR="00105518" w:rsidRPr="00F23372">
        <w:rPr>
          <w:sz w:val="24"/>
          <w:szCs w:val="24"/>
        </w:rPr>
        <w:t xml:space="preserve"> a existência de um Suplente</w:t>
      </w:r>
      <w:r w:rsidRPr="00F23372">
        <w:rPr>
          <w:sz w:val="24"/>
          <w:szCs w:val="24"/>
        </w:rPr>
        <w:t>.</w:t>
      </w:r>
    </w:p>
    <w:p w14:paraId="0378AF01" w14:textId="71C98978" w:rsidR="00A506BC" w:rsidRPr="009429B8" w:rsidRDefault="009249C1" w:rsidP="009429B8">
      <w:pPr>
        <w:pStyle w:val="PargrafodaLista"/>
        <w:numPr>
          <w:ilvl w:val="0"/>
          <w:numId w:val="39"/>
        </w:numPr>
        <w:spacing w:line="360" w:lineRule="auto"/>
        <w:rPr>
          <w:sz w:val="24"/>
          <w:szCs w:val="24"/>
        </w:rPr>
      </w:pPr>
      <w:r w:rsidRPr="00F23372">
        <w:rPr>
          <w:sz w:val="24"/>
          <w:szCs w:val="24"/>
        </w:rPr>
        <w:t xml:space="preserve">O Conselho Fiscal reúne-se mediante convocatória pelo seu </w:t>
      </w:r>
      <w:r w:rsidR="00105518" w:rsidRPr="00F23372">
        <w:rPr>
          <w:sz w:val="24"/>
          <w:szCs w:val="24"/>
        </w:rPr>
        <w:t>P</w:t>
      </w:r>
      <w:r w:rsidRPr="00F23372">
        <w:rPr>
          <w:sz w:val="24"/>
          <w:szCs w:val="24"/>
        </w:rPr>
        <w:t xml:space="preserve">residente e só pode deliberar com a presença da </w:t>
      </w:r>
      <w:r w:rsidR="00105518" w:rsidRPr="00F23372">
        <w:rPr>
          <w:sz w:val="24"/>
          <w:szCs w:val="24"/>
        </w:rPr>
        <w:t>maioria</w:t>
      </w:r>
      <w:r w:rsidRPr="00F23372">
        <w:rPr>
          <w:sz w:val="24"/>
          <w:szCs w:val="24"/>
        </w:rPr>
        <w:t xml:space="preserve"> dos seus membros.</w:t>
      </w:r>
    </w:p>
    <w:p w14:paraId="613AD152" w14:textId="03844F0F" w:rsidR="009249C1" w:rsidRPr="00F23372" w:rsidRDefault="009249C1" w:rsidP="009B4FCF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F23372">
        <w:rPr>
          <w:b/>
          <w:bCs/>
          <w:sz w:val="24"/>
          <w:szCs w:val="24"/>
        </w:rPr>
        <w:t>Artigo 2</w:t>
      </w:r>
      <w:r w:rsidR="00105518" w:rsidRPr="00F23372">
        <w:rPr>
          <w:b/>
          <w:bCs/>
          <w:sz w:val="24"/>
          <w:szCs w:val="24"/>
        </w:rPr>
        <w:t>0</w:t>
      </w:r>
      <w:r w:rsidR="003E2E4A">
        <w:rPr>
          <w:b/>
          <w:bCs/>
          <w:sz w:val="24"/>
          <w:szCs w:val="24"/>
        </w:rPr>
        <w:t>º</w:t>
      </w:r>
    </w:p>
    <w:p w14:paraId="287D1A5F" w14:textId="77777777" w:rsidR="009249C1" w:rsidRPr="00F23372" w:rsidRDefault="009249C1" w:rsidP="00F23372">
      <w:pPr>
        <w:spacing w:line="360" w:lineRule="auto"/>
        <w:jc w:val="center"/>
        <w:rPr>
          <w:b/>
          <w:bCs/>
          <w:sz w:val="24"/>
          <w:szCs w:val="24"/>
        </w:rPr>
      </w:pPr>
      <w:r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Vinculação da Associação</w:t>
      </w:r>
    </w:p>
    <w:p w14:paraId="66B0FAD5" w14:textId="77777777" w:rsidR="00F23372" w:rsidRDefault="009249C1" w:rsidP="00F23372">
      <w:pPr>
        <w:pStyle w:val="PargrafodaLista"/>
        <w:numPr>
          <w:ilvl w:val="0"/>
          <w:numId w:val="40"/>
        </w:numPr>
        <w:spacing w:line="360" w:lineRule="auto"/>
        <w:rPr>
          <w:sz w:val="24"/>
          <w:szCs w:val="24"/>
        </w:rPr>
      </w:pPr>
      <w:r w:rsidRPr="00F23372">
        <w:rPr>
          <w:sz w:val="24"/>
          <w:szCs w:val="24"/>
        </w:rPr>
        <w:t xml:space="preserve">Para vincular a Associação </w:t>
      </w:r>
      <w:r w:rsidR="00105518" w:rsidRPr="00F23372">
        <w:rPr>
          <w:sz w:val="24"/>
          <w:szCs w:val="24"/>
        </w:rPr>
        <w:t>são</w:t>
      </w:r>
      <w:r w:rsidRPr="00F23372">
        <w:rPr>
          <w:sz w:val="24"/>
          <w:szCs w:val="24"/>
        </w:rPr>
        <w:t xml:space="preserve"> necessária</w:t>
      </w:r>
      <w:r w:rsidR="00105518" w:rsidRPr="00F23372">
        <w:rPr>
          <w:sz w:val="24"/>
          <w:szCs w:val="24"/>
        </w:rPr>
        <w:t>s</w:t>
      </w:r>
      <w:r w:rsidRPr="00F23372">
        <w:rPr>
          <w:sz w:val="24"/>
          <w:szCs w:val="24"/>
        </w:rPr>
        <w:t xml:space="preserve"> e suficiente</w:t>
      </w:r>
      <w:r w:rsidR="00105518" w:rsidRPr="00F23372">
        <w:rPr>
          <w:sz w:val="24"/>
          <w:szCs w:val="24"/>
        </w:rPr>
        <w:t xml:space="preserve">s as assinaturas de dois elementos da </w:t>
      </w:r>
      <w:proofErr w:type="spellStart"/>
      <w:r w:rsidR="00105518" w:rsidRPr="00F23372">
        <w:rPr>
          <w:sz w:val="24"/>
          <w:szCs w:val="24"/>
        </w:rPr>
        <w:t>Direcção</w:t>
      </w:r>
      <w:proofErr w:type="spellEnd"/>
      <w:r w:rsidR="00105518" w:rsidRPr="00F23372">
        <w:rPr>
          <w:sz w:val="24"/>
          <w:szCs w:val="24"/>
        </w:rPr>
        <w:t>, sendo uma a do Presidente</w:t>
      </w:r>
      <w:r w:rsidRPr="00F23372">
        <w:rPr>
          <w:sz w:val="24"/>
          <w:szCs w:val="24"/>
        </w:rPr>
        <w:t>.</w:t>
      </w:r>
    </w:p>
    <w:p w14:paraId="2D11BA8A" w14:textId="77777777" w:rsidR="00F23372" w:rsidRDefault="009249C1" w:rsidP="00F23372">
      <w:pPr>
        <w:pStyle w:val="PargrafodaLista"/>
        <w:numPr>
          <w:ilvl w:val="0"/>
          <w:numId w:val="40"/>
        </w:numPr>
        <w:spacing w:line="360" w:lineRule="auto"/>
        <w:rPr>
          <w:sz w:val="24"/>
          <w:szCs w:val="24"/>
        </w:rPr>
      </w:pPr>
      <w:r w:rsidRPr="00F23372">
        <w:rPr>
          <w:sz w:val="24"/>
          <w:szCs w:val="24"/>
        </w:rPr>
        <w:t xml:space="preserve">Em caso de impedimento do </w:t>
      </w:r>
      <w:r w:rsidR="001E5536" w:rsidRPr="00F23372">
        <w:rPr>
          <w:sz w:val="24"/>
          <w:szCs w:val="24"/>
        </w:rPr>
        <w:t>P</w:t>
      </w:r>
      <w:r w:rsidRPr="00F23372">
        <w:rPr>
          <w:sz w:val="24"/>
          <w:szCs w:val="24"/>
        </w:rPr>
        <w:t xml:space="preserve">residente da </w:t>
      </w:r>
      <w:proofErr w:type="spellStart"/>
      <w:r w:rsidR="00BA7DF8" w:rsidRPr="00F23372">
        <w:rPr>
          <w:sz w:val="24"/>
          <w:szCs w:val="24"/>
        </w:rPr>
        <w:t>Direcção</w:t>
      </w:r>
      <w:proofErr w:type="spellEnd"/>
      <w:r w:rsidR="00105518" w:rsidRPr="00F23372">
        <w:rPr>
          <w:sz w:val="24"/>
          <w:szCs w:val="24"/>
        </w:rPr>
        <w:t>, este será substituído pelo</w:t>
      </w:r>
      <w:r w:rsidR="00500132" w:rsidRPr="00F23372">
        <w:rPr>
          <w:sz w:val="24"/>
          <w:szCs w:val="24"/>
        </w:rPr>
        <w:t xml:space="preserve"> </w:t>
      </w:r>
      <w:r w:rsidR="00105518" w:rsidRPr="00F23372">
        <w:rPr>
          <w:sz w:val="24"/>
          <w:szCs w:val="24"/>
        </w:rPr>
        <w:t>V</w:t>
      </w:r>
      <w:r w:rsidR="00500132" w:rsidRPr="00F23372">
        <w:rPr>
          <w:sz w:val="24"/>
          <w:szCs w:val="24"/>
        </w:rPr>
        <w:t>ice-</w:t>
      </w:r>
      <w:r w:rsidR="00F23372">
        <w:rPr>
          <w:sz w:val="24"/>
          <w:szCs w:val="24"/>
        </w:rPr>
        <w:t>P</w:t>
      </w:r>
      <w:r w:rsidR="00500132" w:rsidRPr="00F23372">
        <w:rPr>
          <w:sz w:val="24"/>
          <w:szCs w:val="24"/>
        </w:rPr>
        <w:t>residente</w:t>
      </w:r>
      <w:r w:rsidR="001E5536" w:rsidRPr="00F23372">
        <w:rPr>
          <w:sz w:val="24"/>
          <w:szCs w:val="24"/>
        </w:rPr>
        <w:t>.</w:t>
      </w:r>
    </w:p>
    <w:p w14:paraId="110148BE" w14:textId="63E09D84" w:rsidR="00A506BC" w:rsidRPr="00024319" w:rsidRDefault="001E5536" w:rsidP="00024319">
      <w:pPr>
        <w:pStyle w:val="PargrafodaLista"/>
        <w:numPr>
          <w:ilvl w:val="0"/>
          <w:numId w:val="40"/>
        </w:numPr>
        <w:spacing w:line="360" w:lineRule="auto"/>
        <w:rPr>
          <w:sz w:val="24"/>
          <w:szCs w:val="24"/>
        </w:rPr>
      </w:pPr>
      <w:r w:rsidRPr="00F23372">
        <w:rPr>
          <w:sz w:val="24"/>
          <w:szCs w:val="24"/>
        </w:rPr>
        <w:t>Em caso de impedimento do Presidente e do Vice-</w:t>
      </w:r>
      <w:r w:rsidR="00F23372">
        <w:rPr>
          <w:sz w:val="24"/>
          <w:szCs w:val="24"/>
        </w:rPr>
        <w:t>P</w:t>
      </w:r>
      <w:r w:rsidRPr="00F23372">
        <w:rPr>
          <w:sz w:val="24"/>
          <w:szCs w:val="24"/>
        </w:rPr>
        <w:t xml:space="preserve">residente da </w:t>
      </w:r>
      <w:proofErr w:type="spellStart"/>
      <w:r w:rsidRPr="00F23372">
        <w:rPr>
          <w:sz w:val="24"/>
          <w:szCs w:val="24"/>
        </w:rPr>
        <w:t>Direcção</w:t>
      </w:r>
      <w:proofErr w:type="spellEnd"/>
      <w:r w:rsidR="009249C1" w:rsidRPr="00F23372">
        <w:rPr>
          <w:sz w:val="24"/>
          <w:szCs w:val="24"/>
        </w:rPr>
        <w:t xml:space="preserve">, a Associação vincular-se-á pela assinatura </w:t>
      </w:r>
      <w:r w:rsidR="00500132" w:rsidRPr="00F23372">
        <w:rPr>
          <w:sz w:val="24"/>
          <w:szCs w:val="24"/>
        </w:rPr>
        <w:t>d</w:t>
      </w:r>
      <w:r w:rsidRPr="00F23372">
        <w:rPr>
          <w:sz w:val="24"/>
          <w:szCs w:val="24"/>
        </w:rPr>
        <w:t>e dois</w:t>
      </w:r>
      <w:r w:rsidR="00500132" w:rsidRPr="00F23372">
        <w:rPr>
          <w:sz w:val="24"/>
          <w:szCs w:val="24"/>
        </w:rPr>
        <w:t xml:space="preserve"> </w:t>
      </w:r>
      <w:r w:rsidRPr="00F23372">
        <w:rPr>
          <w:sz w:val="24"/>
          <w:szCs w:val="24"/>
        </w:rPr>
        <w:t>V</w:t>
      </w:r>
      <w:r w:rsidR="009249C1" w:rsidRPr="00F23372">
        <w:rPr>
          <w:sz w:val="24"/>
          <w:szCs w:val="24"/>
        </w:rPr>
        <w:t>ogais.</w:t>
      </w:r>
    </w:p>
    <w:p w14:paraId="4310111B" w14:textId="05D992E6" w:rsidR="009249C1" w:rsidRPr="00F23372" w:rsidRDefault="009249C1" w:rsidP="009B4FCF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F23372">
        <w:rPr>
          <w:b/>
          <w:bCs/>
          <w:sz w:val="24"/>
          <w:szCs w:val="24"/>
        </w:rPr>
        <w:t>Artigo 2</w:t>
      </w:r>
      <w:r w:rsidR="001E5536" w:rsidRPr="00F23372">
        <w:rPr>
          <w:b/>
          <w:bCs/>
          <w:sz w:val="24"/>
          <w:szCs w:val="24"/>
        </w:rPr>
        <w:t>1</w:t>
      </w:r>
      <w:r w:rsidR="003E2E4A">
        <w:rPr>
          <w:b/>
          <w:bCs/>
          <w:sz w:val="24"/>
          <w:szCs w:val="24"/>
        </w:rPr>
        <w:t>º</w:t>
      </w:r>
    </w:p>
    <w:p w14:paraId="5A6D071C" w14:textId="6F91CD86" w:rsidR="009249C1" w:rsidRPr="00F23372" w:rsidRDefault="009249C1" w:rsidP="00F23372">
      <w:pPr>
        <w:spacing w:line="360" w:lineRule="auto"/>
        <w:jc w:val="center"/>
        <w:rPr>
          <w:b/>
          <w:bCs/>
          <w:sz w:val="24"/>
          <w:szCs w:val="24"/>
        </w:rPr>
      </w:pPr>
      <w:r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 xml:space="preserve">Deliberações sobre alteração de </w:t>
      </w:r>
      <w:r w:rsidR="00F23372"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Estatutos</w:t>
      </w:r>
      <w:r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 xml:space="preserve"> e dissolução</w:t>
      </w:r>
    </w:p>
    <w:p w14:paraId="010546CB" w14:textId="4263E57A" w:rsidR="00F23372" w:rsidRDefault="009249C1" w:rsidP="00752997">
      <w:pPr>
        <w:pStyle w:val="PargrafodaLista"/>
        <w:numPr>
          <w:ilvl w:val="0"/>
          <w:numId w:val="41"/>
        </w:numPr>
        <w:spacing w:line="360" w:lineRule="auto"/>
        <w:rPr>
          <w:sz w:val="24"/>
          <w:szCs w:val="24"/>
        </w:rPr>
      </w:pPr>
      <w:r w:rsidRPr="00F23372">
        <w:rPr>
          <w:sz w:val="24"/>
          <w:szCs w:val="24"/>
        </w:rPr>
        <w:t xml:space="preserve">As deliberações sobre alteração dos </w:t>
      </w:r>
      <w:r w:rsidR="00F23372" w:rsidRPr="00F23372">
        <w:rPr>
          <w:sz w:val="24"/>
          <w:szCs w:val="24"/>
        </w:rPr>
        <w:t>Estatutos</w:t>
      </w:r>
      <w:r w:rsidRPr="00F23372">
        <w:rPr>
          <w:sz w:val="24"/>
          <w:szCs w:val="24"/>
        </w:rPr>
        <w:t xml:space="preserve"> da Associação só se considerarão tomadas se merecerem o voto favorável de três quartos dos associados presentes em Assembleia Geral.</w:t>
      </w:r>
    </w:p>
    <w:p w14:paraId="0EF985B1" w14:textId="6119108B" w:rsidR="00B417CD" w:rsidRPr="00024319" w:rsidRDefault="009249C1" w:rsidP="00024319">
      <w:pPr>
        <w:pStyle w:val="PargrafodaLista"/>
        <w:numPr>
          <w:ilvl w:val="0"/>
          <w:numId w:val="41"/>
        </w:numPr>
        <w:spacing w:line="360" w:lineRule="auto"/>
        <w:rPr>
          <w:sz w:val="24"/>
          <w:szCs w:val="24"/>
        </w:rPr>
      </w:pPr>
      <w:r w:rsidRPr="00F23372">
        <w:rPr>
          <w:sz w:val="24"/>
          <w:szCs w:val="24"/>
        </w:rPr>
        <w:t>As deliberações sobre dissolução da Associação só se considerarão tomadas se merecerem o voto favorável de três quartos de todos os associados.</w:t>
      </w:r>
    </w:p>
    <w:p w14:paraId="3A3B060D" w14:textId="06E5279F" w:rsidR="009249C1" w:rsidRPr="00F23372" w:rsidRDefault="009249C1" w:rsidP="009B4FCF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F23372">
        <w:rPr>
          <w:b/>
          <w:bCs/>
          <w:sz w:val="24"/>
          <w:szCs w:val="24"/>
        </w:rPr>
        <w:t>Artigo 2</w:t>
      </w:r>
      <w:r w:rsidR="001E5536" w:rsidRPr="00F23372">
        <w:rPr>
          <w:b/>
          <w:bCs/>
          <w:sz w:val="24"/>
          <w:szCs w:val="24"/>
        </w:rPr>
        <w:t>2</w:t>
      </w:r>
      <w:r w:rsidR="003E2E4A">
        <w:rPr>
          <w:b/>
          <w:bCs/>
          <w:sz w:val="24"/>
          <w:szCs w:val="24"/>
        </w:rPr>
        <w:t>º</w:t>
      </w:r>
    </w:p>
    <w:p w14:paraId="0563F1A6" w14:textId="77777777" w:rsidR="009249C1" w:rsidRPr="00F23372" w:rsidRDefault="009249C1" w:rsidP="00F23372">
      <w:pPr>
        <w:spacing w:line="360" w:lineRule="auto"/>
        <w:jc w:val="center"/>
        <w:rPr>
          <w:b/>
          <w:bCs/>
          <w:sz w:val="24"/>
          <w:szCs w:val="24"/>
        </w:rPr>
      </w:pPr>
      <w:r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lastRenderedPageBreak/>
        <w:t>Conselho Consultivo</w:t>
      </w:r>
    </w:p>
    <w:p w14:paraId="663A275F" w14:textId="3BC00B25" w:rsidR="009249C1" w:rsidRPr="00F23372" w:rsidRDefault="00221164" w:rsidP="00F23372">
      <w:pPr>
        <w:pStyle w:val="PargrafodaLista"/>
        <w:numPr>
          <w:ilvl w:val="0"/>
          <w:numId w:val="32"/>
        </w:numPr>
        <w:spacing w:line="360" w:lineRule="auto"/>
        <w:rPr>
          <w:sz w:val="24"/>
          <w:szCs w:val="24"/>
        </w:rPr>
      </w:pPr>
      <w:r w:rsidRPr="00F23372">
        <w:rPr>
          <w:sz w:val="24"/>
          <w:szCs w:val="24"/>
        </w:rPr>
        <w:t xml:space="preserve">O </w:t>
      </w:r>
      <w:r w:rsidR="009249C1" w:rsidRPr="00F23372">
        <w:rPr>
          <w:sz w:val="24"/>
          <w:szCs w:val="24"/>
        </w:rPr>
        <w:t>Conselho Consultivo</w:t>
      </w:r>
      <w:r w:rsidRPr="00F23372">
        <w:rPr>
          <w:sz w:val="24"/>
          <w:szCs w:val="24"/>
        </w:rPr>
        <w:t xml:space="preserve"> é</w:t>
      </w:r>
      <w:r w:rsidR="009249C1" w:rsidRPr="00F23372">
        <w:rPr>
          <w:sz w:val="24"/>
          <w:szCs w:val="24"/>
        </w:rPr>
        <w:t xml:space="preserve"> um órgão </w:t>
      </w:r>
      <w:r w:rsidR="006571DD" w:rsidRPr="00DF6738">
        <w:rPr>
          <w:sz w:val="24"/>
          <w:szCs w:val="24"/>
        </w:rPr>
        <w:t>de orientação</w:t>
      </w:r>
      <w:r w:rsidR="00DF6738" w:rsidRPr="00DF6738">
        <w:rPr>
          <w:sz w:val="24"/>
          <w:szCs w:val="24"/>
        </w:rPr>
        <w:t>,</w:t>
      </w:r>
      <w:r w:rsidR="00DF6738">
        <w:rPr>
          <w:sz w:val="24"/>
          <w:szCs w:val="24"/>
        </w:rPr>
        <w:t xml:space="preserve"> </w:t>
      </w:r>
      <w:r w:rsidR="009249C1" w:rsidRPr="00F23372">
        <w:rPr>
          <w:sz w:val="24"/>
          <w:szCs w:val="24"/>
        </w:rPr>
        <w:t xml:space="preserve">de carácter filantrópico, composto, a convite da </w:t>
      </w:r>
      <w:proofErr w:type="spellStart"/>
      <w:r w:rsidR="00BA7DF8" w:rsidRPr="00F23372">
        <w:rPr>
          <w:sz w:val="24"/>
          <w:szCs w:val="24"/>
        </w:rPr>
        <w:t>Direcção</w:t>
      </w:r>
      <w:proofErr w:type="spellEnd"/>
      <w:r w:rsidR="009249C1" w:rsidRPr="00F23372">
        <w:rPr>
          <w:sz w:val="24"/>
          <w:szCs w:val="24"/>
        </w:rPr>
        <w:t>, por pessoas singulares e</w:t>
      </w:r>
      <w:r w:rsidR="005849B8">
        <w:rPr>
          <w:sz w:val="24"/>
          <w:szCs w:val="24"/>
        </w:rPr>
        <w:t>/ou</w:t>
      </w:r>
      <w:r w:rsidR="009249C1" w:rsidRPr="00F23372">
        <w:rPr>
          <w:sz w:val="24"/>
          <w:szCs w:val="24"/>
        </w:rPr>
        <w:t xml:space="preserve"> </w:t>
      </w:r>
      <w:proofErr w:type="spellStart"/>
      <w:r w:rsidR="009249C1" w:rsidRPr="00F23372">
        <w:rPr>
          <w:sz w:val="24"/>
          <w:szCs w:val="24"/>
        </w:rPr>
        <w:t>cole</w:t>
      </w:r>
      <w:r w:rsidR="001E5536" w:rsidRPr="00F23372">
        <w:rPr>
          <w:sz w:val="24"/>
          <w:szCs w:val="24"/>
        </w:rPr>
        <w:t>c</w:t>
      </w:r>
      <w:r w:rsidR="009249C1" w:rsidRPr="00F23372">
        <w:rPr>
          <w:sz w:val="24"/>
          <w:szCs w:val="24"/>
        </w:rPr>
        <w:t>tivas</w:t>
      </w:r>
      <w:proofErr w:type="spellEnd"/>
      <w:r w:rsidR="001E5536" w:rsidRPr="00F23372">
        <w:rPr>
          <w:sz w:val="24"/>
          <w:szCs w:val="24"/>
        </w:rPr>
        <w:t xml:space="preserve"> </w:t>
      </w:r>
      <w:r w:rsidR="00631F38" w:rsidRPr="00F23372">
        <w:rPr>
          <w:sz w:val="24"/>
          <w:szCs w:val="24"/>
        </w:rPr>
        <w:t xml:space="preserve">que </w:t>
      </w:r>
      <w:r w:rsidR="006571DD" w:rsidRPr="00DF6738">
        <w:rPr>
          <w:sz w:val="24"/>
          <w:szCs w:val="24"/>
        </w:rPr>
        <w:t>tenham afinidade</w:t>
      </w:r>
      <w:r w:rsidR="006571DD">
        <w:rPr>
          <w:sz w:val="24"/>
          <w:szCs w:val="24"/>
        </w:rPr>
        <w:t xml:space="preserve"> </w:t>
      </w:r>
      <w:r w:rsidR="00631F38" w:rsidRPr="00F23372">
        <w:rPr>
          <w:sz w:val="24"/>
          <w:szCs w:val="24"/>
        </w:rPr>
        <w:t xml:space="preserve">com os </w:t>
      </w:r>
      <w:proofErr w:type="spellStart"/>
      <w:r w:rsidR="00BA7DF8" w:rsidRPr="00F23372">
        <w:rPr>
          <w:sz w:val="24"/>
          <w:szCs w:val="24"/>
        </w:rPr>
        <w:t>objectivos</w:t>
      </w:r>
      <w:proofErr w:type="spellEnd"/>
      <w:r w:rsidR="00BA7DF8" w:rsidRPr="00F23372">
        <w:rPr>
          <w:sz w:val="24"/>
          <w:szCs w:val="24"/>
        </w:rPr>
        <w:t xml:space="preserve"> </w:t>
      </w:r>
      <w:r w:rsidR="00631F38" w:rsidRPr="00F23372">
        <w:rPr>
          <w:sz w:val="24"/>
          <w:szCs w:val="24"/>
        </w:rPr>
        <w:t>da Associação</w:t>
      </w:r>
      <w:r w:rsidR="009249C1" w:rsidRPr="00F23372">
        <w:rPr>
          <w:sz w:val="24"/>
          <w:szCs w:val="24"/>
        </w:rPr>
        <w:t>.</w:t>
      </w:r>
    </w:p>
    <w:p w14:paraId="60055EF2" w14:textId="7C89F52D" w:rsidR="009249C1" w:rsidRPr="00752997" w:rsidRDefault="009249C1" w:rsidP="00752997">
      <w:pPr>
        <w:pStyle w:val="PargrafodaLista"/>
        <w:numPr>
          <w:ilvl w:val="0"/>
          <w:numId w:val="32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>O Conselho Consultivo reúne</w:t>
      </w:r>
      <w:r w:rsidR="001E5536" w:rsidRPr="00752997">
        <w:rPr>
          <w:sz w:val="24"/>
          <w:szCs w:val="24"/>
        </w:rPr>
        <w:t>,</w:t>
      </w:r>
      <w:r w:rsidRPr="00752997">
        <w:rPr>
          <w:sz w:val="24"/>
          <w:szCs w:val="24"/>
        </w:rPr>
        <w:t xml:space="preserve"> por convocatória da </w:t>
      </w:r>
      <w:proofErr w:type="spellStart"/>
      <w:r w:rsidR="00BA7DF8" w:rsidRPr="00752997">
        <w:rPr>
          <w:sz w:val="24"/>
          <w:szCs w:val="24"/>
        </w:rPr>
        <w:t>Direcção</w:t>
      </w:r>
      <w:proofErr w:type="spellEnd"/>
      <w:r w:rsidRPr="00752997">
        <w:rPr>
          <w:sz w:val="24"/>
          <w:szCs w:val="24"/>
        </w:rPr>
        <w:t xml:space="preserve">, </w:t>
      </w:r>
      <w:r w:rsidR="00DF6738">
        <w:rPr>
          <w:sz w:val="24"/>
          <w:szCs w:val="24"/>
        </w:rPr>
        <w:t>sempre que</w:t>
      </w:r>
      <w:r w:rsidRPr="00752997">
        <w:rPr>
          <w:sz w:val="24"/>
          <w:szCs w:val="24"/>
        </w:rPr>
        <w:t xml:space="preserve"> for necessário</w:t>
      </w:r>
      <w:r w:rsidR="00665538">
        <w:rPr>
          <w:sz w:val="24"/>
          <w:szCs w:val="24"/>
        </w:rPr>
        <w:t>, podendo a presença dos membros ser online</w:t>
      </w:r>
      <w:r w:rsidRPr="00752997">
        <w:rPr>
          <w:sz w:val="24"/>
          <w:szCs w:val="24"/>
        </w:rPr>
        <w:t>.</w:t>
      </w:r>
    </w:p>
    <w:p w14:paraId="3EC657B3" w14:textId="5FAD9709" w:rsidR="00024319" w:rsidRPr="00665538" w:rsidRDefault="009249C1" w:rsidP="00024319">
      <w:pPr>
        <w:pStyle w:val="PargrafodaLista"/>
        <w:numPr>
          <w:ilvl w:val="0"/>
          <w:numId w:val="32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Compete ao Conselho Consultivo </w:t>
      </w:r>
      <w:r w:rsidR="001E5536" w:rsidRPr="00752997">
        <w:rPr>
          <w:sz w:val="24"/>
          <w:szCs w:val="24"/>
        </w:rPr>
        <w:t>pronunciar-se</w:t>
      </w:r>
      <w:r w:rsidRPr="00752997">
        <w:rPr>
          <w:sz w:val="24"/>
          <w:szCs w:val="24"/>
        </w:rPr>
        <w:t xml:space="preserve"> sobre os trabalhos desenvolvidos e a desenvolver pela </w:t>
      </w:r>
      <w:r w:rsidR="00C76553" w:rsidRPr="00752997">
        <w:rPr>
          <w:sz w:val="24"/>
          <w:szCs w:val="24"/>
        </w:rPr>
        <w:t>A</w:t>
      </w:r>
      <w:r w:rsidRPr="00752997">
        <w:rPr>
          <w:sz w:val="24"/>
          <w:szCs w:val="24"/>
        </w:rPr>
        <w:t xml:space="preserve">ssociação, </w:t>
      </w:r>
      <w:r w:rsidR="00502AF8">
        <w:rPr>
          <w:sz w:val="24"/>
          <w:szCs w:val="24"/>
        </w:rPr>
        <w:t>bem como fazer as sugestões</w:t>
      </w:r>
      <w:r w:rsidRPr="00752997">
        <w:rPr>
          <w:sz w:val="24"/>
          <w:szCs w:val="24"/>
        </w:rPr>
        <w:t xml:space="preserve"> tidas por oportunas </w:t>
      </w:r>
      <w:r w:rsidR="00502AF8">
        <w:rPr>
          <w:sz w:val="24"/>
          <w:szCs w:val="24"/>
        </w:rPr>
        <w:t>de</w:t>
      </w:r>
      <w:r w:rsidRPr="00752997">
        <w:rPr>
          <w:sz w:val="24"/>
          <w:szCs w:val="24"/>
        </w:rPr>
        <w:t xml:space="preserve"> forma a garantir o cumprimento do</w:t>
      </w:r>
      <w:r w:rsidR="00C76553" w:rsidRPr="00752997">
        <w:rPr>
          <w:sz w:val="24"/>
          <w:szCs w:val="24"/>
        </w:rPr>
        <w:t>s</w:t>
      </w:r>
      <w:r w:rsidRPr="00752997">
        <w:rPr>
          <w:sz w:val="24"/>
          <w:szCs w:val="24"/>
        </w:rPr>
        <w:t xml:space="preserve"> </w:t>
      </w:r>
      <w:proofErr w:type="spellStart"/>
      <w:r w:rsidR="00BA7DF8" w:rsidRPr="00752997">
        <w:rPr>
          <w:sz w:val="24"/>
          <w:szCs w:val="24"/>
        </w:rPr>
        <w:t>objectivos</w:t>
      </w:r>
      <w:proofErr w:type="spellEnd"/>
      <w:r w:rsidR="00BA7DF8" w:rsidRPr="00752997">
        <w:rPr>
          <w:sz w:val="24"/>
          <w:szCs w:val="24"/>
        </w:rPr>
        <w:t xml:space="preserve"> </w:t>
      </w:r>
      <w:r w:rsidRPr="00752997">
        <w:rPr>
          <w:sz w:val="24"/>
          <w:szCs w:val="24"/>
        </w:rPr>
        <w:t>da mesma.</w:t>
      </w:r>
    </w:p>
    <w:p w14:paraId="45FFB15A" w14:textId="202DBCBB" w:rsidR="009249C1" w:rsidRPr="00F23372" w:rsidRDefault="009249C1" w:rsidP="009B4FCF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F23372">
        <w:rPr>
          <w:b/>
          <w:bCs/>
          <w:sz w:val="24"/>
          <w:szCs w:val="24"/>
        </w:rPr>
        <w:t>Artigo 2</w:t>
      </w:r>
      <w:r w:rsidR="001E5536" w:rsidRPr="00F23372">
        <w:rPr>
          <w:b/>
          <w:bCs/>
          <w:sz w:val="24"/>
          <w:szCs w:val="24"/>
        </w:rPr>
        <w:t>3</w:t>
      </w:r>
      <w:r w:rsidR="003E2E4A">
        <w:rPr>
          <w:b/>
          <w:bCs/>
          <w:sz w:val="24"/>
          <w:szCs w:val="24"/>
        </w:rPr>
        <w:t>º</w:t>
      </w:r>
    </w:p>
    <w:p w14:paraId="7D439273" w14:textId="06D42C24" w:rsidR="009249C1" w:rsidRPr="00F23372" w:rsidRDefault="001E5536" w:rsidP="00F23372">
      <w:pPr>
        <w:spacing w:line="360" w:lineRule="auto"/>
        <w:jc w:val="center"/>
        <w:rPr>
          <w:b/>
          <w:bCs/>
          <w:sz w:val="24"/>
          <w:szCs w:val="24"/>
        </w:rPr>
      </w:pPr>
      <w:r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Limit</w:t>
      </w:r>
      <w:r w:rsidR="009249C1"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aç</w:t>
      </w:r>
      <w:r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ões</w:t>
      </w:r>
      <w:r w:rsidR="009249C1"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 xml:space="preserve"> </w:t>
      </w:r>
      <w:r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a</w:t>
      </w:r>
      <w:r w:rsidR="009249C1"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o direito de voto</w:t>
      </w:r>
    </w:p>
    <w:p w14:paraId="3BAC004B" w14:textId="4917D2EC" w:rsidR="001E5536" w:rsidRPr="00F23372" w:rsidRDefault="009249C1" w:rsidP="00F23372">
      <w:pPr>
        <w:pStyle w:val="PargrafodaLista"/>
        <w:numPr>
          <w:ilvl w:val="0"/>
          <w:numId w:val="33"/>
        </w:numPr>
        <w:spacing w:line="360" w:lineRule="auto"/>
        <w:rPr>
          <w:sz w:val="24"/>
          <w:szCs w:val="24"/>
        </w:rPr>
      </w:pPr>
      <w:r w:rsidRPr="00F23372">
        <w:rPr>
          <w:sz w:val="24"/>
          <w:szCs w:val="24"/>
        </w:rPr>
        <w:t xml:space="preserve">O associado </w:t>
      </w:r>
      <w:r w:rsidR="001E5536" w:rsidRPr="00F23372">
        <w:rPr>
          <w:sz w:val="24"/>
          <w:szCs w:val="24"/>
        </w:rPr>
        <w:t xml:space="preserve">cujas quotas não estejam em </w:t>
      </w:r>
      <w:r w:rsidR="001E5536" w:rsidRPr="00890956">
        <w:rPr>
          <w:sz w:val="24"/>
          <w:szCs w:val="24"/>
        </w:rPr>
        <w:t xml:space="preserve">dia </w:t>
      </w:r>
      <w:r w:rsidRPr="00890956">
        <w:rPr>
          <w:sz w:val="24"/>
          <w:szCs w:val="24"/>
        </w:rPr>
        <w:t>não</w:t>
      </w:r>
      <w:r w:rsidRPr="00F23372">
        <w:rPr>
          <w:sz w:val="24"/>
          <w:szCs w:val="24"/>
        </w:rPr>
        <w:t xml:space="preserve"> pode </w:t>
      </w:r>
      <w:r w:rsidR="001E5536" w:rsidRPr="00F23372">
        <w:rPr>
          <w:sz w:val="24"/>
          <w:szCs w:val="24"/>
        </w:rPr>
        <w:t xml:space="preserve">eleger nem ser eleito para os </w:t>
      </w:r>
      <w:r w:rsidR="00F23372" w:rsidRPr="00F23372">
        <w:rPr>
          <w:sz w:val="24"/>
          <w:szCs w:val="24"/>
        </w:rPr>
        <w:t>Órgãos Sociais</w:t>
      </w:r>
      <w:r w:rsidR="00F23372">
        <w:rPr>
          <w:sz w:val="24"/>
          <w:szCs w:val="24"/>
        </w:rPr>
        <w:t>.</w:t>
      </w:r>
    </w:p>
    <w:p w14:paraId="24562DEE" w14:textId="72547AC4" w:rsidR="009249C1" w:rsidRPr="00752997" w:rsidRDefault="001E5536" w:rsidP="00752997">
      <w:pPr>
        <w:pStyle w:val="PargrafodaLista"/>
        <w:numPr>
          <w:ilvl w:val="0"/>
          <w:numId w:val="33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>O associado não pode votar</w:t>
      </w:r>
      <w:r w:rsidR="009249C1" w:rsidRPr="00752997">
        <w:rPr>
          <w:sz w:val="24"/>
          <w:szCs w:val="24"/>
        </w:rPr>
        <w:t>, por si ou como representante de outrem, nas matérias em que haja conflito de interesses entre a Associação e ele, seu cônjuge, ascendente ou descendente.</w:t>
      </w:r>
    </w:p>
    <w:p w14:paraId="083CF133" w14:textId="7C7A9647" w:rsidR="006571DD" w:rsidRPr="00024319" w:rsidRDefault="009249C1" w:rsidP="00024319">
      <w:pPr>
        <w:pStyle w:val="PargrafodaLista"/>
        <w:numPr>
          <w:ilvl w:val="0"/>
          <w:numId w:val="33"/>
        </w:num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As deliberações tomadas com </w:t>
      </w:r>
      <w:proofErr w:type="spellStart"/>
      <w:r w:rsidRPr="00752997">
        <w:rPr>
          <w:sz w:val="24"/>
          <w:szCs w:val="24"/>
        </w:rPr>
        <w:t>infra</w:t>
      </w:r>
      <w:r w:rsidR="001E5536" w:rsidRPr="00752997">
        <w:rPr>
          <w:sz w:val="24"/>
          <w:szCs w:val="24"/>
        </w:rPr>
        <w:t>c</w:t>
      </w:r>
      <w:r w:rsidRPr="00752997">
        <w:rPr>
          <w:sz w:val="24"/>
          <w:szCs w:val="24"/>
        </w:rPr>
        <w:t>ção</w:t>
      </w:r>
      <w:proofErr w:type="spellEnd"/>
      <w:r w:rsidRPr="00752997">
        <w:rPr>
          <w:sz w:val="24"/>
          <w:szCs w:val="24"/>
        </w:rPr>
        <w:t xml:space="preserve"> do disposto no número anterior são anuláveis se o voto do associado impedido for essencial à existência da maioria necessária.</w:t>
      </w:r>
    </w:p>
    <w:p w14:paraId="663BC6C9" w14:textId="15AE0DBB" w:rsidR="009249C1" w:rsidRPr="00F23372" w:rsidRDefault="009249C1" w:rsidP="009B4FCF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F23372">
        <w:rPr>
          <w:b/>
          <w:bCs/>
          <w:sz w:val="24"/>
          <w:szCs w:val="24"/>
        </w:rPr>
        <w:t>Artigo 2</w:t>
      </w:r>
      <w:r w:rsidR="001E5536" w:rsidRPr="00F23372">
        <w:rPr>
          <w:b/>
          <w:bCs/>
          <w:sz w:val="24"/>
          <w:szCs w:val="24"/>
        </w:rPr>
        <w:t>4</w:t>
      </w:r>
      <w:r w:rsidR="003E2E4A">
        <w:rPr>
          <w:b/>
          <w:bCs/>
          <w:sz w:val="24"/>
          <w:szCs w:val="24"/>
        </w:rPr>
        <w:t>º</w:t>
      </w:r>
    </w:p>
    <w:p w14:paraId="1E45F433" w14:textId="77777777" w:rsidR="009249C1" w:rsidRPr="00F23372" w:rsidRDefault="009249C1" w:rsidP="00F23372">
      <w:pPr>
        <w:spacing w:line="360" w:lineRule="auto"/>
        <w:jc w:val="center"/>
        <w:rPr>
          <w:b/>
          <w:bCs/>
          <w:sz w:val="24"/>
          <w:szCs w:val="24"/>
        </w:rPr>
      </w:pPr>
      <w:r w:rsidRPr="00F23372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Destino do património em caso de dissolução</w:t>
      </w:r>
    </w:p>
    <w:p w14:paraId="167551A2" w14:textId="05E4133D" w:rsidR="00A506BC" w:rsidRPr="00752997" w:rsidRDefault="009249C1" w:rsidP="00024319">
      <w:pPr>
        <w:spacing w:line="360" w:lineRule="auto"/>
        <w:rPr>
          <w:sz w:val="24"/>
          <w:szCs w:val="24"/>
        </w:rPr>
      </w:pPr>
      <w:r w:rsidRPr="00752997">
        <w:rPr>
          <w:sz w:val="24"/>
          <w:szCs w:val="24"/>
        </w:rPr>
        <w:t xml:space="preserve">Em caso de dissolução, salvo deliberação em contrário da Assembleia Geral, o </w:t>
      </w:r>
      <w:proofErr w:type="spellStart"/>
      <w:r w:rsidRPr="00752997">
        <w:rPr>
          <w:sz w:val="24"/>
          <w:szCs w:val="24"/>
        </w:rPr>
        <w:t>a</w:t>
      </w:r>
      <w:r w:rsidR="001E5536" w:rsidRPr="00752997">
        <w:rPr>
          <w:sz w:val="24"/>
          <w:szCs w:val="24"/>
        </w:rPr>
        <w:t>c</w:t>
      </w:r>
      <w:r w:rsidRPr="00752997">
        <w:rPr>
          <w:sz w:val="24"/>
          <w:szCs w:val="24"/>
        </w:rPr>
        <w:t>tivo</w:t>
      </w:r>
      <w:proofErr w:type="spellEnd"/>
      <w:r w:rsidRPr="00752997">
        <w:rPr>
          <w:sz w:val="24"/>
          <w:szCs w:val="24"/>
        </w:rPr>
        <w:t xml:space="preserve"> remanescente da Associação reverterá para o Estado, sem prejuízo do disposto no artigo 166.</w:t>
      </w:r>
      <w:r w:rsidRPr="00752997">
        <w:rPr>
          <w:sz w:val="24"/>
          <w:szCs w:val="24"/>
          <w:bdr w:val="none" w:sz="0" w:space="0" w:color="auto" w:frame="1"/>
          <w:vertAlign w:val="superscript"/>
        </w:rPr>
        <w:t>o</w:t>
      </w:r>
      <w:r w:rsidRPr="00752997">
        <w:rPr>
          <w:sz w:val="24"/>
          <w:szCs w:val="24"/>
        </w:rPr>
        <w:t>, n</w:t>
      </w:r>
      <w:r w:rsidR="00DE61D4" w:rsidRPr="00752997">
        <w:rPr>
          <w:sz w:val="24"/>
          <w:szCs w:val="24"/>
        </w:rPr>
        <w:t>º.</w:t>
      </w:r>
      <w:r w:rsidRPr="00752997">
        <w:rPr>
          <w:sz w:val="24"/>
          <w:szCs w:val="24"/>
        </w:rPr>
        <w:t> 1 do Código Civil.</w:t>
      </w:r>
    </w:p>
    <w:p w14:paraId="6A263B5D" w14:textId="51517076" w:rsidR="00752997" w:rsidRPr="00BF0BDA" w:rsidRDefault="00752997" w:rsidP="009B4FCF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BF0BDA">
        <w:rPr>
          <w:b/>
          <w:bCs/>
          <w:sz w:val="24"/>
          <w:szCs w:val="24"/>
        </w:rPr>
        <w:t>Artigo 25</w:t>
      </w:r>
      <w:r w:rsidR="003E2E4A">
        <w:rPr>
          <w:b/>
          <w:bCs/>
          <w:sz w:val="24"/>
          <w:szCs w:val="24"/>
        </w:rPr>
        <w:t>º</w:t>
      </w:r>
    </w:p>
    <w:p w14:paraId="57C05D1D" w14:textId="1C28E207" w:rsidR="00752997" w:rsidRPr="00BF0BDA" w:rsidRDefault="00752997" w:rsidP="00BF0BDA">
      <w:pPr>
        <w:spacing w:line="360" w:lineRule="auto"/>
        <w:jc w:val="center"/>
        <w:rPr>
          <w:b/>
          <w:bCs/>
          <w:sz w:val="24"/>
          <w:szCs w:val="24"/>
        </w:rPr>
      </w:pPr>
      <w:r w:rsidRPr="00BF0BDA">
        <w:rPr>
          <w:rStyle w:val="Forte"/>
          <w:rFonts w:eastAsiaTheme="majorEastAsia"/>
          <w:color w:val="303030"/>
          <w:sz w:val="24"/>
          <w:szCs w:val="24"/>
          <w:bdr w:val="none" w:sz="0" w:space="0" w:color="auto" w:frame="1"/>
        </w:rPr>
        <w:t>Casos Omissos</w:t>
      </w:r>
    </w:p>
    <w:p w14:paraId="080653F4" w14:textId="703A8B61" w:rsidR="00932223" w:rsidRPr="00752997" w:rsidRDefault="00752997" w:rsidP="00752997">
      <w:pPr>
        <w:rPr>
          <w:rFonts w:cs="Kalinga"/>
          <w:sz w:val="32"/>
          <w:szCs w:val="32"/>
        </w:rPr>
      </w:pPr>
      <w:r w:rsidRPr="00752997">
        <w:rPr>
          <w:sz w:val="24"/>
          <w:szCs w:val="24"/>
        </w:rPr>
        <w:lastRenderedPageBreak/>
        <w:t xml:space="preserve">Os casos omissos nestes </w:t>
      </w:r>
      <w:r w:rsidR="00F23372">
        <w:rPr>
          <w:sz w:val="24"/>
          <w:szCs w:val="24"/>
        </w:rPr>
        <w:t>Estatutos</w:t>
      </w:r>
      <w:r w:rsidRPr="00752997">
        <w:rPr>
          <w:sz w:val="24"/>
          <w:szCs w:val="24"/>
        </w:rPr>
        <w:t xml:space="preserve"> serão resolvidos segundo a</w:t>
      </w:r>
      <w:r w:rsidR="00F23372">
        <w:rPr>
          <w:sz w:val="24"/>
          <w:szCs w:val="24"/>
        </w:rPr>
        <w:t xml:space="preserve"> Lei </w:t>
      </w:r>
      <w:r w:rsidRPr="00752997">
        <w:rPr>
          <w:sz w:val="24"/>
          <w:szCs w:val="24"/>
        </w:rPr>
        <w:t>ou pela Assembleia Geral.</w:t>
      </w:r>
    </w:p>
    <w:p w14:paraId="6DBC6B6B" w14:textId="77777777" w:rsidR="00752997" w:rsidRPr="00752997" w:rsidRDefault="00752997" w:rsidP="00752997">
      <w:pPr>
        <w:rPr>
          <w:rFonts w:cs="Kalinga"/>
          <w:sz w:val="24"/>
          <w:szCs w:val="24"/>
        </w:rPr>
      </w:pPr>
    </w:p>
    <w:p w14:paraId="4B5ADACE" w14:textId="00DAD05F" w:rsidR="00E8731E" w:rsidRPr="00752997" w:rsidRDefault="00E8731E" w:rsidP="00024319">
      <w:pPr>
        <w:rPr>
          <w:rFonts w:cs="Kalinga"/>
          <w:sz w:val="24"/>
          <w:szCs w:val="24"/>
        </w:rPr>
      </w:pPr>
      <w:r w:rsidRPr="00752997">
        <w:rPr>
          <w:rFonts w:cs="Kalinga"/>
          <w:sz w:val="24"/>
          <w:szCs w:val="24"/>
        </w:rPr>
        <w:t xml:space="preserve">Guarda, 19 de </w:t>
      </w:r>
      <w:r w:rsidR="00752997" w:rsidRPr="00752997">
        <w:rPr>
          <w:rFonts w:cs="Kalinga"/>
          <w:sz w:val="24"/>
          <w:szCs w:val="24"/>
        </w:rPr>
        <w:t>M</w:t>
      </w:r>
      <w:r w:rsidRPr="00752997">
        <w:rPr>
          <w:rFonts w:cs="Kalinga"/>
          <w:sz w:val="24"/>
          <w:szCs w:val="24"/>
        </w:rPr>
        <w:t>aio de 2024</w:t>
      </w:r>
    </w:p>
    <w:sectPr w:rsidR="00E8731E" w:rsidRPr="00752997" w:rsidSect="009260E7">
      <w:headerReference w:type="default" r:id="rId8"/>
      <w:pgSz w:w="11906" w:h="16838"/>
      <w:pgMar w:top="1417" w:right="99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950B6" w14:textId="77777777" w:rsidR="00874473" w:rsidRDefault="00874473" w:rsidP="009B71A8">
      <w:pPr>
        <w:spacing w:after="0" w:line="240" w:lineRule="auto"/>
      </w:pPr>
      <w:r>
        <w:separator/>
      </w:r>
    </w:p>
  </w:endnote>
  <w:endnote w:type="continuationSeparator" w:id="0">
    <w:p w14:paraId="4C172CA2" w14:textId="77777777" w:rsidR="00874473" w:rsidRDefault="00874473" w:rsidP="009B7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1FA24" w14:textId="77777777" w:rsidR="00874473" w:rsidRDefault="00874473" w:rsidP="009B71A8">
      <w:pPr>
        <w:spacing w:after="0" w:line="240" w:lineRule="auto"/>
      </w:pPr>
      <w:r>
        <w:separator/>
      </w:r>
    </w:p>
  </w:footnote>
  <w:footnote w:type="continuationSeparator" w:id="0">
    <w:p w14:paraId="566C939C" w14:textId="77777777" w:rsidR="00874473" w:rsidRDefault="00874473" w:rsidP="009B71A8">
      <w:pPr>
        <w:spacing w:after="0" w:line="240" w:lineRule="auto"/>
      </w:pPr>
      <w:r>
        <w:continuationSeparator/>
      </w:r>
    </w:p>
  </w:footnote>
  <w:footnote w:id="1">
    <w:p w14:paraId="6486EEA9" w14:textId="1291F0C0" w:rsidR="00540982" w:rsidRDefault="00540982" w:rsidP="00540982">
      <w:pPr>
        <w:pStyle w:val="Textodenotaderodap"/>
      </w:pPr>
      <w:r w:rsidRPr="008520C7">
        <w:rPr>
          <w:rStyle w:val="Refdenotaderodap"/>
        </w:rPr>
        <w:footnoteRef/>
      </w:r>
      <w:r w:rsidRPr="008520C7">
        <w:t xml:space="preserve"> - </w:t>
      </w:r>
      <w:proofErr w:type="spellStart"/>
      <w:r w:rsidR="008520C7">
        <w:t>R</w:t>
      </w:r>
      <w:r w:rsidRPr="008520C7">
        <w:t>e-instaurar</w:t>
      </w:r>
      <w:proofErr w:type="spellEnd"/>
      <w:r w:rsidRPr="008520C7">
        <w:t xml:space="preserve"> a vida urbana que</w:t>
      </w:r>
      <w:r w:rsidR="000C2808" w:rsidRPr="008520C7">
        <w:t>,</w:t>
      </w:r>
      <w:r w:rsidRPr="008520C7">
        <w:t xml:space="preserve"> no passado</w:t>
      </w:r>
      <w:r w:rsidR="000C2808" w:rsidRPr="008520C7">
        <w:t>,</w:t>
      </w:r>
      <w:r w:rsidRPr="008520C7">
        <w:t xml:space="preserve"> possuiu esse legado</w:t>
      </w:r>
      <w:r w:rsidR="008520C7" w:rsidRPr="008520C7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1D3EF" w14:textId="77777777" w:rsidR="0053071A" w:rsidRPr="00906A67" w:rsidRDefault="0053071A" w:rsidP="0053071A">
    <w:pPr>
      <w:pStyle w:val="SemEspaamento"/>
      <w:rPr>
        <w:rFonts w:ascii="Kalinga" w:hAnsi="Kalinga" w:cs="Kalinga"/>
        <w:b/>
        <w:bCs/>
        <w:color w:val="3A7C22" w:themeColor="accent6" w:themeShade="BF"/>
        <w:sz w:val="24"/>
        <w:szCs w:val="24"/>
      </w:rPr>
    </w:pPr>
    <w:proofErr w:type="spellStart"/>
    <w:r w:rsidRPr="00906A67">
      <w:rPr>
        <w:rFonts w:ascii="Kalinga" w:hAnsi="Kalinga" w:cs="Kalinga"/>
        <w:b/>
        <w:bCs/>
        <w:color w:val="3A7C22" w:themeColor="accent6" w:themeShade="BF"/>
        <w:sz w:val="24"/>
        <w:szCs w:val="24"/>
      </w:rPr>
      <w:t>PATRIMÓNIO.Guarda</w:t>
    </w:r>
    <w:proofErr w:type="spellEnd"/>
    <w:r w:rsidRPr="00906A67">
      <w:rPr>
        <w:rFonts w:ascii="Kalinga" w:hAnsi="Kalinga" w:cs="Kalinga"/>
        <w:b/>
        <w:bCs/>
        <w:color w:val="3A7C22" w:themeColor="accent6" w:themeShade="BF"/>
        <w:sz w:val="24"/>
        <w:szCs w:val="24"/>
      </w:rPr>
      <w:t xml:space="preserve"> </w:t>
    </w:r>
  </w:p>
  <w:p w14:paraId="738C5B8D" w14:textId="77777777" w:rsidR="0053071A" w:rsidRPr="00906A67" w:rsidRDefault="0053071A" w:rsidP="0053071A">
    <w:pPr>
      <w:pStyle w:val="SemEspaamento"/>
      <w:rPr>
        <w:rFonts w:ascii="Kalinga" w:hAnsi="Kalinga" w:cs="Kalinga"/>
        <w:b/>
        <w:bCs/>
        <w:color w:val="3A7C22" w:themeColor="accent6" w:themeShade="BF"/>
        <w:sz w:val="20"/>
        <w:szCs w:val="20"/>
      </w:rPr>
    </w:pPr>
    <w:r w:rsidRPr="00906A67">
      <w:rPr>
        <w:rFonts w:ascii="Kalinga" w:hAnsi="Kalinga" w:cs="Kalinga"/>
        <w:b/>
        <w:bCs/>
        <w:color w:val="3A7C22" w:themeColor="accent6" w:themeShade="BF"/>
        <w:sz w:val="20"/>
        <w:szCs w:val="20"/>
      </w:rPr>
      <w:t>Associação para o Estudo, Divulgação e Salvaguarda do Património Cultural e Ambiental da Guarda</w:t>
    </w:r>
  </w:p>
  <w:p w14:paraId="5A89F5B9" w14:textId="77777777" w:rsidR="00A66264" w:rsidRPr="009260E7" w:rsidRDefault="00A66264" w:rsidP="0053071A">
    <w:pPr>
      <w:pStyle w:val="SemEspaamento"/>
      <w:rPr>
        <w:rFonts w:ascii="Kalinga" w:hAnsi="Kalinga" w:cs="Kalinga"/>
        <w:b/>
        <w:bCs/>
        <w:color w:val="3A7C22" w:themeColor="accent6" w:themeShade="BF"/>
        <w:sz w:val="20"/>
        <w:szCs w:val="20"/>
      </w:rPr>
    </w:pPr>
  </w:p>
  <w:p w14:paraId="6112A3A9" w14:textId="77777777" w:rsidR="0053071A" w:rsidRDefault="0053071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B0EDD"/>
    <w:multiLevelType w:val="hybridMultilevel"/>
    <w:tmpl w:val="9288EF4E"/>
    <w:lvl w:ilvl="0" w:tplc="BDDE90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A449C6"/>
    <w:multiLevelType w:val="hybridMultilevel"/>
    <w:tmpl w:val="72104BE4"/>
    <w:lvl w:ilvl="0" w:tplc="EE2A7CA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52628F"/>
    <w:multiLevelType w:val="hybridMultilevel"/>
    <w:tmpl w:val="B23E860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9B6E76"/>
    <w:multiLevelType w:val="multilevel"/>
    <w:tmpl w:val="1AC436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0430445D"/>
    <w:multiLevelType w:val="multilevel"/>
    <w:tmpl w:val="D4541B8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0BF450AA"/>
    <w:multiLevelType w:val="hybridMultilevel"/>
    <w:tmpl w:val="8B12B5F8"/>
    <w:lvl w:ilvl="0" w:tplc="4D7CEB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359FF"/>
    <w:multiLevelType w:val="hybridMultilevel"/>
    <w:tmpl w:val="4FEC9714"/>
    <w:lvl w:ilvl="0" w:tplc="87649C5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F08D3"/>
    <w:multiLevelType w:val="hybridMultilevel"/>
    <w:tmpl w:val="9246FD24"/>
    <w:lvl w:ilvl="0" w:tplc="E3165FC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E0674E"/>
    <w:multiLevelType w:val="hybridMultilevel"/>
    <w:tmpl w:val="BDB07E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AF3EC7"/>
    <w:multiLevelType w:val="hybridMultilevel"/>
    <w:tmpl w:val="10E444EE"/>
    <w:lvl w:ilvl="0" w:tplc="7AACA262">
      <w:start w:val="1"/>
      <w:numFmt w:val="decimal"/>
      <w:lvlText w:val="%1-"/>
      <w:lvlJc w:val="left"/>
      <w:pPr>
        <w:ind w:left="750" w:hanging="39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BD3FE1"/>
    <w:multiLevelType w:val="hybridMultilevel"/>
    <w:tmpl w:val="92765B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7369F"/>
    <w:multiLevelType w:val="hybridMultilevel"/>
    <w:tmpl w:val="6EA2C292"/>
    <w:lvl w:ilvl="0" w:tplc="AB742C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D40075"/>
    <w:multiLevelType w:val="hybridMultilevel"/>
    <w:tmpl w:val="B18831D2"/>
    <w:lvl w:ilvl="0" w:tplc="0816000F">
      <w:start w:val="1"/>
      <w:numFmt w:val="decimal"/>
      <w:lvlText w:val="%1."/>
      <w:lvlJc w:val="left"/>
      <w:pPr>
        <w:ind w:left="786" w:hanging="360"/>
      </w:pPr>
    </w:lvl>
    <w:lvl w:ilvl="1" w:tplc="08160019" w:tentative="1">
      <w:start w:val="1"/>
      <w:numFmt w:val="lowerLetter"/>
      <w:lvlText w:val="%2."/>
      <w:lvlJc w:val="left"/>
      <w:pPr>
        <w:ind w:left="1582" w:hanging="360"/>
      </w:pPr>
    </w:lvl>
    <w:lvl w:ilvl="2" w:tplc="0816001B" w:tentative="1">
      <w:start w:val="1"/>
      <w:numFmt w:val="lowerRoman"/>
      <w:lvlText w:val="%3."/>
      <w:lvlJc w:val="right"/>
      <w:pPr>
        <w:ind w:left="2302" w:hanging="180"/>
      </w:pPr>
    </w:lvl>
    <w:lvl w:ilvl="3" w:tplc="0816000F" w:tentative="1">
      <w:start w:val="1"/>
      <w:numFmt w:val="decimal"/>
      <w:lvlText w:val="%4."/>
      <w:lvlJc w:val="left"/>
      <w:pPr>
        <w:ind w:left="3022" w:hanging="360"/>
      </w:pPr>
    </w:lvl>
    <w:lvl w:ilvl="4" w:tplc="08160019" w:tentative="1">
      <w:start w:val="1"/>
      <w:numFmt w:val="lowerLetter"/>
      <w:lvlText w:val="%5."/>
      <w:lvlJc w:val="left"/>
      <w:pPr>
        <w:ind w:left="3742" w:hanging="360"/>
      </w:pPr>
    </w:lvl>
    <w:lvl w:ilvl="5" w:tplc="0816001B" w:tentative="1">
      <w:start w:val="1"/>
      <w:numFmt w:val="lowerRoman"/>
      <w:lvlText w:val="%6."/>
      <w:lvlJc w:val="right"/>
      <w:pPr>
        <w:ind w:left="4462" w:hanging="180"/>
      </w:pPr>
    </w:lvl>
    <w:lvl w:ilvl="6" w:tplc="0816000F" w:tentative="1">
      <w:start w:val="1"/>
      <w:numFmt w:val="decimal"/>
      <w:lvlText w:val="%7."/>
      <w:lvlJc w:val="left"/>
      <w:pPr>
        <w:ind w:left="5182" w:hanging="360"/>
      </w:pPr>
    </w:lvl>
    <w:lvl w:ilvl="7" w:tplc="08160019" w:tentative="1">
      <w:start w:val="1"/>
      <w:numFmt w:val="lowerLetter"/>
      <w:lvlText w:val="%8."/>
      <w:lvlJc w:val="left"/>
      <w:pPr>
        <w:ind w:left="5902" w:hanging="360"/>
      </w:pPr>
    </w:lvl>
    <w:lvl w:ilvl="8" w:tplc="08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2A3B4BB5"/>
    <w:multiLevelType w:val="hybridMultilevel"/>
    <w:tmpl w:val="1FD48492"/>
    <w:lvl w:ilvl="0" w:tplc="4A88BF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97809"/>
    <w:multiLevelType w:val="hybridMultilevel"/>
    <w:tmpl w:val="C46E2F92"/>
    <w:lvl w:ilvl="0" w:tplc="42A8A568">
      <w:start w:val="1"/>
      <w:numFmt w:val="decimal"/>
      <w:lvlText w:val="%1-"/>
      <w:lvlJc w:val="left"/>
      <w:pPr>
        <w:ind w:left="1080" w:hanging="360"/>
      </w:pPr>
      <w:rPr>
        <w:rFonts w:hint="default"/>
        <w:color w:val="30303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531533"/>
    <w:multiLevelType w:val="hybridMultilevel"/>
    <w:tmpl w:val="1A94E87E"/>
    <w:lvl w:ilvl="0" w:tplc="C2CCAAE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7D4D4A"/>
    <w:multiLevelType w:val="hybridMultilevel"/>
    <w:tmpl w:val="AA9C8C88"/>
    <w:lvl w:ilvl="0" w:tplc="E62CB75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373717"/>
    <w:multiLevelType w:val="hybridMultilevel"/>
    <w:tmpl w:val="0060A288"/>
    <w:lvl w:ilvl="0" w:tplc="9DF084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635A1A"/>
    <w:multiLevelType w:val="hybridMultilevel"/>
    <w:tmpl w:val="96DAC53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974EE2"/>
    <w:multiLevelType w:val="hybridMultilevel"/>
    <w:tmpl w:val="157A4E66"/>
    <w:lvl w:ilvl="0" w:tplc="E3165FC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2B31A7"/>
    <w:multiLevelType w:val="hybridMultilevel"/>
    <w:tmpl w:val="E2BE1690"/>
    <w:lvl w:ilvl="0" w:tplc="E4901E1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FF7222"/>
    <w:multiLevelType w:val="hybridMultilevel"/>
    <w:tmpl w:val="B060E6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A717E0"/>
    <w:multiLevelType w:val="hybridMultilevel"/>
    <w:tmpl w:val="87F43DAA"/>
    <w:lvl w:ilvl="0" w:tplc="958812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731535"/>
    <w:multiLevelType w:val="hybridMultilevel"/>
    <w:tmpl w:val="0A3E2C9A"/>
    <w:lvl w:ilvl="0" w:tplc="601EE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9824A8D"/>
    <w:multiLevelType w:val="hybridMultilevel"/>
    <w:tmpl w:val="B18831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DC10E7"/>
    <w:multiLevelType w:val="hybridMultilevel"/>
    <w:tmpl w:val="AAD41B34"/>
    <w:lvl w:ilvl="0" w:tplc="51A208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012603"/>
    <w:multiLevelType w:val="hybridMultilevel"/>
    <w:tmpl w:val="D344710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E2873"/>
    <w:multiLevelType w:val="hybridMultilevel"/>
    <w:tmpl w:val="05E0BD9C"/>
    <w:lvl w:ilvl="0" w:tplc="E3165FC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D70043"/>
    <w:multiLevelType w:val="hybridMultilevel"/>
    <w:tmpl w:val="4EB4A104"/>
    <w:lvl w:ilvl="0" w:tplc="E44E0A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771879"/>
    <w:multiLevelType w:val="hybridMultilevel"/>
    <w:tmpl w:val="211C7C02"/>
    <w:lvl w:ilvl="0" w:tplc="E97E172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120690"/>
    <w:multiLevelType w:val="hybridMultilevel"/>
    <w:tmpl w:val="7EF621A0"/>
    <w:lvl w:ilvl="0" w:tplc="42ECB5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451FEA"/>
    <w:multiLevelType w:val="hybridMultilevel"/>
    <w:tmpl w:val="73087080"/>
    <w:lvl w:ilvl="0" w:tplc="96223A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DF2B26"/>
    <w:multiLevelType w:val="hybridMultilevel"/>
    <w:tmpl w:val="7B8AE4DE"/>
    <w:lvl w:ilvl="0" w:tplc="CF72E4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2F7B33"/>
    <w:multiLevelType w:val="hybridMultilevel"/>
    <w:tmpl w:val="F0BC105A"/>
    <w:lvl w:ilvl="0" w:tplc="098240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9E7BE3"/>
    <w:multiLevelType w:val="hybridMultilevel"/>
    <w:tmpl w:val="C760419E"/>
    <w:lvl w:ilvl="0" w:tplc="CD5CCD3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89640D"/>
    <w:multiLevelType w:val="hybridMultilevel"/>
    <w:tmpl w:val="FB12A50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467B73"/>
    <w:multiLevelType w:val="hybridMultilevel"/>
    <w:tmpl w:val="8152AFE6"/>
    <w:lvl w:ilvl="0" w:tplc="E3165FC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C233CB"/>
    <w:multiLevelType w:val="hybridMultilevel"/>
    <w:tmpl w:val="13E8F6CE"/>
    <w:lvl w:ilvl="0" w:tplc="50D803C6">
      <w:start w:val="1"/>
      <w:numFmt w:val="decimal"/>
      <w:lvlText w:val="%1-"/>
      <w:lvlJc w:val="left"/>
      <w:pPr>
        <w:ind w:left="720" w:hanging="360"/>
      </w:pPr>
      <w:rPr>
        <w:rFonts w:ascii="inherit" w:eastAsiaTheme="majorEastAsia" w:hAnsi="inherit" w:hint="default"/>
        <w:b/>
        <w:color w:val="3030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98546B"/>
    <w:multiLevelType w:val="hybridMultilevel"/>
    <w:tmpl w:val="DB9A5BCA"/>
    <w:lvl w:ilvl="0" w:tplc="E3165FC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F1177A"/>
    <w:multiLevelType w:val="hybridMultilevel"/>
    <w:tmpl w:val="9BF6A2EC"/>
    <w:lvl w:ilvl="0" w:tplc="3C7494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526D5F"/>
    <w:multiLevelType w:val="hybridMultilevel"/>
    <w:tmpl w:val="1B60AB80"/>
    <w:lvl w:ilvl="0" w:tplc="EFDA294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742277">
    <w:abstractNumId w:val="35"/>
  </w:num>
  <w:num w:numId="2" w16cid:durableId="3485627">
    <w:abstractNumId w:val="3"/>
  </w:num>
  <w:num w:numId="3" w16cid:durableId="1599673496">
    <w:abstractNumId w:val="23"/>
  </w:num>
  <w:num w:numId="4" w16cid:durableId="785077684">
    <w:abstractNumId w:val="14"/>
  </w:num>
  <w:num w:numId="5" w16cid:durableId="2137482161">
    <w:abstractNumId w:val="22"/>
  </w:num>
  <w:num w:numId="6" w16cid:durableId="435294153">
    <w:abstractNumId w:val="9"/>
  </w:num>
  <w:num w:numId="7" w16cid:durableId="240483383">
    <w:abstractNumId w:val="37"/>
  </w:num>
  <w:num w:numId="8" w16cid:durableId="1062410175">
    <w:abstractNumId w:val="39"/>
  </w:num>
  <w:num w:numId="9" w16cid:durableId="903029616">
    <w:abstractNumId w:val="5"/>
  </w:num>
  <w:num w:numId="10" w16cid:durableId="1121144712">
    <w:abstractNumId w:val="11"/>
  </w:num>
  <w:num w:numId="11" w16cid:durableId="1841044076">
    <w:abstractNumId w:val="17"/>
  </w:num>
  <w:num w:numId="12" w16cid:durableId="109713937">
    <w:abstractNumId w:val="25"/>
  </w:num>
  <w:num w:numId="13" w16cid:durableId="2088769407">
    <w:abstractNumId w:val="30"/>
  </w:num>
  <w:num w:numId="14" w16cid:durableId="631792640">
    <w:abstractNumId w:val="13"/>
  </w:num>
  <w:num w:numId="15" w16cid:durableId="1066148968">
    <w:abstractNumId w:val="32"/>
  </w:num>
  <w:num w:numId="16" w16cid:durableId="678196201">
    <w:abstractNumId w:val="33"/>
  </w:num>
  <w:num w:numId="17" w16cid:durableId="2139255760">
    <w:abstractNumId w:val="31"/>
  </w:num>
  <w:num w:numId="18" w16cid:durableId="634484526">
    <w:abstractNumId w:val="4"/>
  </w:num>
  <w:num w:numId="19" w16cid:durableId="1255044849">
    <w:abstractNumId w:val="15"/>
  </w:num>
  <w:num w:numId="20" w16cid:durableId="986131074">
    <w:abstractNumId w:val="16"/>
  </w:num>
  <w:num w:numId="21" w16cid:durableId="992490516">
    <w:abstractNumId w:val="1"/>
  </w:num>
  <w:num w:numId="22" w16cid:durableId="1303995749">
    <w:abstractNumId w:val="29"/>
  </w:num>
  <w:num w:numId="23" w16cid:durableId="1164735211">
    <w:abstractNumId w:val="28"/>
  </w:num>
  <w:num w:numId="24" w16cid:durableId="2027360330">
    <w:abstractNumId w:val="20"/>
  </w:num>
  <w:num w:numId="25" w16cid:durableId="598955545">
    <w:abstractNumId w:val="38"/>
  </w:num>
  <w:num w:numId="26" w16cid:durableId="1555385477">
    <w:abstractNumId w:val="0"/>
  </w:num>
  <w:num w:numId="27" w16cid:durableId="1465196123">
    <w:abstractNumId w:val="26"/>
  </w:num>
  <w:num w:numId="28" w16cid:durableId="1362054943">
    <w:abstractNumId w:val="12"/>
  </w:num>
  <w:num w:numId="29" w16cid:durableId="1021467841">
    <w:abstractNumId w:val="24"/>
  </w:num>
  <w:num w:numId="30" w16cid:durableId="1753507223">
    <w:abstractNumId w:val="6"/>
  </w:num>
  <w:num w:numId="31" w16cid:durableId="830758185">
    <w:abstractNumId w:val="21"/>
  </w:num>
  <w:num w:numId="32" w16cid:durableId="389690624">
    <w:abstractNumId w:val="40"/>
  </w:num>
  <w:num w:numId="33" w16cid:durableId="1038508584">
    <w:abstractNumId w:val="34"/>
  </w:num>
  <w:num w:numId="34" w16cid:durableId="1291130104">
    <w:abstractNumId w:val="8"/>
  </w:num>
  <w:num w:numId="35" w16cid:durableId="1390689641">
    <w:abstractNumId w:val="10"/>
  </w:num>
  <w:num w:numId="36" w16cid:durableId="1407654908">
    <w:abstractNumId w:val="18"/>
  </w:num>
  <w:num w:numId="37" w16cid:durableId="1999722697">
    <w:abstractNumId w:val="2"/>
  </w:num>
  <w:num w:numId="38" w16cid:durableId="1176656154">
    <w:abstractNumId w:val="7"/>
  </w:num>
  <w:num w:numId="39" w16cid:durableId="270672392">
    <w:abstractNumId w:val="27"/>
  </w:num>
  <w:num w:numId="40" w16cid:durableId="1490368478">
    <w:abstractNumId w:val="36"/>
  </w:num>
  <w:num w:numId="41" w16cid:durableId="8594695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9C1"/>
    <w:rsid w:val="000030F1"/>
    <w:rsid w:val="00024319"/>
    <w:rsid w:val="00031350"/>
    <w:rsid w:val="000469BE"/>
    <w:rsid w:val="00050611"/>
    <w:rsid w:val="0005116A"/>
    <w:rsid w:val="00087C52"/>
    <w:rsid w:val="000A594B"/>
    <w:rsid w:val="000C035A"/>
    <w:rsid w:val="000C2808"/>
    <w:rsid w:val="00105518"/>
    <w:rsid w:val="00120DF6"/>
    <w:rsid w:val="00126C3C"/>
    <w:rsid w:val="001547BF"/>
    <w:rsid w:val="00175A8E"/>
    <w:rsid w:val="00192C6D"/>
    <w:rsid w:val="00196B36"/>
    <w:rsid w:val="001C4671"/>
    <w:rsid w:val="001E5536"/>
    <w:rsid w:val="00210382"/>
    <w:rsid w:val="00221164"/>
    <w:rsid w:val="00231700"/>
    <w:rsid w:val="002610E2"/>
    <w:rsid w:val="00263935"/>
    <w:rsid w:val="00265764"/>
    <w:rsid w:val="00267470"/>
    <w:rsid w:val="002A18A1"/>
    <w:rsid w:val="002E2927"/>
    <w:rsid w:val="003119A2"/>
    <w:rsid w:val="0036113A"/>
    <w:rsid w:val="00371E60"/>
    <w:rsid w:val="003769BA"/>
    <w:rsid w:val="00386ED7"/>
    <w:rsid w:val="003936E0"/>
    <w:rsid w:val="003C3AB1"/>
    <w:rsid w:val="003E2E4A"/>
    <w:rsid w:val="003F02A8"/>
    <w:rsid w:val="003F3D14"/>
    <w:rsid w:val="00416C57"/>
    <w:rsid w:val="00423049"/>
    <w:rsid w:val="004462D0"/>
    <w:rsid w:val="0045618E"/>
    <w:rsid w:val="00473717"/>
    <w:rsid w:val="004A4B1B"/>
    <w:rsid w:val="004A7082"/>
    <w:rsid w:val="004F09C1"/>
    <w:rsid w:val="00500132"/>
    <w:rsid w:val="005008B2"/>
    <w:rsid w:val="00502AF8"/>
    <w:rsid w:val="00517A42"/>
    <w:rsid w:val="00523D03"/>
    <w:rsid w:val="0053071A"/>
    <w:rsid w:val="00531C27"/>
    <w:rsid w:val="00536710"/>
    <w:rsid w:val="00540982"/>
    <w:rsid w:val="005421C9"/>
    <w:rsid w:val="00542E0E"/>
    <w:rsid w:val="00563048"/>
    <w:rsid w:val="00575D8E"/>
    <w:rsid w:val="005849B8"/>
    <w:rsid w:val="00597387"/>
    <w:rsid w:val="005B041C"/>
    <w:rsid w:val="005D3C0D"/>
    <w:rsid w:val="005E1520"/>
    <w:rsid w:val="00611E30"/>
    <w:rsid w:val="00622BBA"/>
    <w:rsid w:val="00623DC9"/>
    <w:rsid w:val="00630FAF"/>
    <w:rsid w:val="00631F38"/>
    <w:rsid w:val="006347F6"/>
    <w:rsid w:val="00644A68"/>
    <w:rsid w:val="006553DB"/>
    <w:rsid w:val="006571DD"/>
    <w:rsid w:val="00660F7B"/>
    <w:rsid w:val="00661F2A"/>
    <w:rsid w:val="00665538"/>
    <w:rsid w:val="006827BF"/>
    <w:rsid w:val="0068372D"/>
    <w:rsid w:val="00693F0F"/>
    <w:rsid w:val="00696EF9"/>
    <w:rsid w:val="006A3003"/>
    <w:rsid w:val="006A623E"/>
    <w:rsid w:val="006C195A"/>
    <w:rsid w:val="006D0CAD"/>
    <w:rsid w:val="006E020C"/>
    <w:rsid w:val="006F1069"/>
    <w:rsid w:val="00743FE9"/>
    <w:rsid w:val="00752997"/>
    <w:rsid w:val="00762565"/>
    <w:rsid w:val="0076367B"/>
    <w:rsid w:val="007A7BA9"/>
    <w:rsid w:val="007D42CA"/>
    <w:rsid w:val="007E2408"/>
    <w:rsid w:val="007F7DF6"/>
    <w:rsid w:val="008277E8"/>
    <w:rsid w:val="00851B5E"/>
    <w:rsid w:val="008520C7"/>
    <w:rsid w:val="00854050"/>
    <w:rsid w:val="00854102"/>
    <w:rsid w:val="00854ACF"/>
    <w:rsid w:val="00862722"/>
    <w:rsid w:val="00874473"/>
    <w:rsid w:val="00890956"/>
    <w:rsid w:val="008954C8"/>
    <w:rsid w:val="008C47A9"/>
    <w:rsid w:val="008C6AB8"/>
    <w:rsid w:val="008D7C86"/>
    <w:rsid w:val="008E29DE"/>
    <w:rsid w:val="008F6599"/>
    <w:rsid w:val="00906A67"/>
    <w:rsid w:val="00911F89"/>
    <w:rsid w:val="009231F8"/>
    <w:rsid w:val="009249C1"/>
    <w:rsid w:val="009260E7"/>
    <w:rsid w:val="00932223"/>
    <w:rsid w:val="00936621"/>
    <w:rsid w:val="009429B8"/>
    <w:rsid w:val="00955CB3"/>
    <w:rsid w:val="00967743"/>
    <w:rsid w:val="0099559B"/>
    <w:rsid w:val="009A28A9"/>
    <w:rsid w:val="009B4FCF"/>
    <w:rsid w:val="009B71A8"/>
    <w:rsid w:val="009C654D"/>
    <w:rsid w:val="009D0DDF"/>
    <w:rsid w:val="009D55F4"/>
    <w:rsid w:val="009F211B"/>
    <w:rsid w:val="00A10DED"/>
    <w:rsid w:val="00A11140"/>
    <w:rsid w:val="00A13228"/>
    <w:rsid w:val="00A45B71"/>
    <w:rsid w:val="00A506BC"/>
    <w:rsid w:val="00A57262"/>
    <w:rsid w:val="00A66264"/>
    <w:rsid w:val="00B102E4"/>
    <w:rsid w:val="00B141B8"/>
    <w:rsid w:val="00B22506"/>
    <w:rsid w:val="00B3694B"/>
    <w:rsid w:val="00B417CD"/>
    <w:rsid w:val="00B41A67"/>
    <w:rsid w:val="00B604A5"/>
    <w:rsid w:val="00B6592A"/>
    <w:rsid w:val="00B710E3"/>
    <w:rsid w:val="00BA0C02"/>
    <w:rsid w:val="00BA7DF8"/>
    <w:rsid w:val="00BB4542"/>
    <w:rsid w:val="00BF0BDA"/>
    <w:rsid w:val="00BF6331"/>
    <w:rsid w:val="00C03B4A"/>
    <w:rsid w:val="00C1312D"/>
    <w:rsid w:val="00C2433B"/>
    <w:rsid w:val="00C36716"/>
    <w:rsid w:val="00C37124"/>
    <w:rsid w:val="00C47550"/>
    <w:rsid w:val="00C5563E"/>
    <w:rsid w:val="00C56FB6"/>
    <w:rsid w:val="00C76553"/>
    <w:rsid w:val="00C87990"/>
    <w:rsid w:val="00C91DF4"/>
    <w:rsid w:val="00CA3684"/>
    <w:rsid w:val="00CB7CBF"/>
    <w:rsid w:val="00CD1E93"/>
    <w:rsid w:val="00D019C4"/>
    <w:rsid w:val="00D27B79"/>
    <w:rsid w:val="00D32ABF"/>
    <w:rsid w:val="00D516BD"/>
    <w:rsid w:val="00D613FB"/>
    <w:rsid w:val="00D63239"/>
    <w:rsid w:val="00D67157"/>
    <w:rsid w:val="00D93CFA"/>
    <w:rsid w:val="00DE61D4"/>
    <w:rsid w:val="00DF6738"/>
    <w:rsid w:val="00E30A55"/>
    <w:rsid w:val="00E46019"/>
    <w:rsid w:val="00E8731E"/>
    <w:rsid w:val="00EB2440"/>
    <w:rsid w:val="00EE2CAA"/>
    <w:rsid w:val="00F02BEB"/>
    <w:rsid w:val="00F075AB"/>
    <w:rsid w:val="00F23372"/>
    <w:rsid w:val="00F518E7"/>
    <w:rsid w:val="00F5316B"/>
    <w:rsid w:val="00F53AB1"/>
    <w:rsid w:val="00FA284B"/>
    <w:rsid w:val="00FB092A"/>
    <w:rsid w:val="00FE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F54D8"/>
  <w15:chartTrackingRefBased/>
  <w15:docId w15:val="{9616D759-55CC-4C2A-A01F-43B55DAF7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24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24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924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24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24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24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24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24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24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924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24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24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249C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249C1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249C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249C1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249C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249C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924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924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924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924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924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9249C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249C1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9249C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924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9249C1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9249C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24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character" w:styleId="Forte">
    <w:name w:val="Strong"/>
    <w:basedOn w:val="Tipodeletrapredefinidodopargrafo"/>
    <w:uiPriority w:val="22"/>
    <w:qFormat/>
    <w:rsid w:val="009249C1"/>
    <w:rPr>
      <w:b/>
      <w:bCs/>
    </w:rPr>
  </w:style>
  <w:style w:type="paragraph" w:styleId="SemEspaamento">
    <w:name w:val="No Spacing"/>
    <w:uiPriority w:val="1"/>
    <w:qFormat/>
    <w:rsid w:val="008C6AB8"/>
    <w:pPr>
      <w:spacing w:after="0" w:line="240" w:lineRule="auto"/>
    </w:p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B71A8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B71A8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B71A8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5307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3071A"/>
  </w:style>
  <w:style w:type="paragraph" w:styleId="Rodap">
    <w:name w:val="footer"/>
    <w:basedOn w:val="Normal"/>
    <w:link w:val="RodapCarter"/>
    <w:uiPriority w:val="99"/>
    <w:unhideWhenUsed/>
    <w:rsid w:val="005307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30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8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9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26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42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1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05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7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05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6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8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71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4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28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74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3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30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7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4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15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3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50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93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0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06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5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3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98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4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29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0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5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38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0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1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36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0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32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1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94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9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EDFD3-86AE-4D14-BBA0-87F35A385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1912</Words>
  <Characters>10331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Quelhas Gaspar</dc:creator>
  <cp:keywords/>
  <dc:description/>
  <cp:lastModifiedBy>Microsoft Office User</cp:lastModifiedBy>
  <cp:revision>3</cp:revision>
  <dcterms:created xsi:type="dcterms:W3CDTF">2024-06-12T10:27:00Z</dcterms:created>
  <dcterms:modified xsi:type="dcterms:W3CDTF">2024-06-12T10:31:00Z</dcterms:modified>
</cp:coreProperties>
</file>